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7BB" w:rsidRDefault="003A57BB" w:rsidP="00CB5ABB">
      <w:pPr>
        <w:widowControl/>
        <w:autoSpaceDE/>
        <w:autoSpaceDN/>
        <w:adjustRightInd/>
        <w:jc w:val="both"/>
        <w:rPr>
          <w:sz w:val="28"/>
          <w:szCs w:val="28"/>
          <w:lang w:val="tt-RU"/>
        </w:rPr>
      </w:pPr>
      <w:r>
        <w:rPr>
          <w:noProof/>
          <w:sz w:val="28"/>
          <w:szCs w:val="28"/>
        </w:rPr>
        <w:drawing>
          <wp:inline distT="0" distB="0" distL="0" distR="0">
            <wp:extent cx="6851808" cy="95055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6371" cy="9511837"/>
                    </a:xfrm>
                    <a:prstGeom prst="rect">
                      <a:avLst/>
                    </a:prstGeom>
                  </pic:spPr>
                </pic:pic>
              </a:graphicData>
            </a:graphic>
          </wp:inline>
        </w:drawing>
      </w:r>
    </w:p>
    <w:p w:rsidR="00CB5ABB" w:rsidRPr="00CB5ABB" w:rsidRDefault="00CB5ABB" w:rsidP="00CB5ABB">
      <w:pPr>
        <w:widowControl/>
        <w:autoSpaceDE/>
        <w:autoSpaceDN/>
        <w:adjustRightInd/>
        <w:jc w:val="both"/>
        <w:rPr>
          <w:sz w:val="28"/>
          <w:szCs w:val="28"/>
          <w:lang w:val="tt-RU"/>
        </w:rPr>
      </w:pPr>
      <w:r w:rsidRPr="00CB5ABB">
        <w:rPr>
          <w:sz w:val="28"/>
          <w:szCs w:val="28"/>
          <w:lang w:val="tt-RU"/>
        </w:rPr>
        <w:lastRenderedPageBreak/>
        <w:t xml:space="preserve">Татар теленә өйрәтүнең </w:t>
      </w:r>
      <w:r w:rsidRPr="00CB5ABB">
        <w:rPr>
          <w:b/>
          <w:bCs/>
          <w:sz w:val="28"/>
          <w:szCs w:val="28"/>
          <w:lang w:val="tt-RU"/>
        </w:rPr>
        <w:t>төп максаты</w:t>
      </w:r>
      <w:r w:rsidRPr="00CB5ABB">
        <w:rPr>
          <w:sz w:val="28"/>
          <w:szCs w:val="28"/>
          <w:lang w:val="tt-RU"/>
        </w:rPr>
        <w:t xml:space="preserve"> – </w:t>
      </w:r>
      <w:r w:rsidRPr="00CB5ABB">
        <w:rPr>
          <w:b/>
          <w:bCs/>
          <w:sz w:val="28"/>
          <w:szCs w:val="28"/>
          <w:lang w:val="tt-RU"/>
        </w:rPr>
        <w:t>гамәли максат</w:t>
      </w:r>
      <w:r w:rsidRPr="00CB5ABB">
        <w:rPr>
          <w:sz w:val="28"/>
          <w:szCs w:val="28"/>
          <w:lang w:val="tt-RU"/>
        </w:rPr>
        <w:t>: телне аралашу чарасы буларак үзләштерү өчен, укучыларга гаилә-көнкүрешкә, уку хезмәтенә бәйле сөйләм ситуацияләре кысаларында белем бирү һәм күнекмәләрен үстерү</w:t>
      </w:r>
      <w:r w:rsidRPr="00CB5ABB">
        <w:rPr>
          <w:b/>
          <w:bCs/>
          <w:sz w:val="28"/>
          <w:szCs w:val="28"/>
          <w:lang w:val="tt-RU"/>
        </w:rPr>
        <w:t>. Гомуми белембирү максаты</w:t>
      </w:r>
      <w:r w:rsidRPr="00CB5ABB">
        <w:rPr>
          <w:sz w:val="28"/>
          <w:szCs w:val="28"/>
          <w:lang w:val="tt-RU"/>
        </w:rPr>
        <w:t xml:space="preserve"> укучыларның акыл эшчәнлеген активлаштыру, логик фикерләү сәләтен камилләштерү, сөйләм культурасын үстерүдән гыйбарәт. </w:t>
      </w:r>
      <w:r w:rsidRPr="00CB5ABB">
        <w:rPr>
          <w:b/>
          <w:bCs/>
          <w:sz w:val="28"/>
          <w:szCs w:val="28"/>
          <w:lang w:val="tt-RU"/>
        </w:rPr>
        <w:t>Тәрбияви максат</w:t>
      </w:r>
      <w:r w:rsidRPr="00CB5ABB">
        <w:rPr>
          <w:sz w:val="28"/>
          <w:szCs w:val="28"/>
          <w:lang w:val="tt-RU"/>
        </w:rPr>
        <w:t xml:space="preserve"> балаларның рухи дөньяларын баету, аларны татар халкының мәдәнияте һәм сәнгате белән таныштыру, төрле милләт вәкилләре арасында дуслык һәм хөрмәт хисе тәрбияләүгә юнәлтелә.</w:t>
      </w:r>
    </w:p>
    <w:p w:rsidR="00CB5ABB" w:rsidRPr="00CB5ABB" w:rsidRDefault="00CB5ABB" w:rsidP="00CB5ABB">
      <w:pPr>
        <w:widowControl/>
        <w:autoSpaceDE/>
        <w:autoSpaceDN/>
        <w:adjustRightInd/>
        <w:jc w:val="both"/>
        <w:rPr>
          <w:b/>
          <w:bCs/>
          <w:sz w:val="28"/>
          <w:szCs w:val="28"/>
          <w:lang w:val="tt-RU"/>
        </w:rPr>
      </w:pPr>
      <w:r w:rsidRPr="00CB5ABB">
        <w:rPr>
          <w:b/>
          <w:bCs/>
          <w:sz w:val="28"/>
          <w:szCs w:val="28"/>
          <w:lang w:val="tt-RU"/>
        </w:rPr>
        <w:t>Уку елы дәвамында формалаштырырга тиешле белем һәм күнекмәләр.</w:t>
      </w:r>
    </w:p>
    <w:p w:rsidR="00CB5ABB" w:rsidRPr="00CB5ABB" w:rsidRDefault="00CB5ABB" w:rsidP="00CB5ABB">
      <w:pPr>
        <w:widowControl/>
        <w:autoSpaceDE/>
        <w:autoSpaceDN/>
        <w:adjustRightInd/>
        <w:jc w:val="both"/>
        <w:rPr>
          <w:sz w:val="28"/>
          <w:szCs w:val="28"/>
          <w:lang w:val="tt-RU"/>
        </w:rPr>
      </w:pPr>
      <w:r w:rsidRPr="00CB5ABB">
        <w:rPr>
          <w:sz w:val="28"/>
          <w:szCs w:val="28"/>
          <w:lang w:val="tt-RU"/>
        </w:rPr>
        <w:t xml:space="preserve">     Курс телдән һәм язмача аралашу темаларына бүлеп өйрәнелә.Программада сөйләмнең орфоэпик, интонацион, орфографик ягын, лексик ягын, грамматик ягын үзләштерүгә таләпләр куелган. Сөйләм эшчәнлеге төрләренә өйрәтүгә таләпләр төгәл һәм ачык билгеләнгән. 11 нче класста грамматик материал элек өйрәнелгәннәрне кабатлауга корылган, ләкин тулыландырыла, кызыклы мәгълүматлар белән баетыла. Татар теленә өйрәткәндә предметара бәйләнеш әһәмиятле урын тота: география, тарих. рус теле һәм башка фәннәрне кулланып укыту дәресне эчтәлекле һәм мавыктыргыч итеп оештырырга мөмкинлек бирә</w:t>
      </w:r>
    </w:p>
    <w:p w:rsidR="00CB5ABB" w:rsidRPr="00CB5ABB" w:rsidRDefault="00CB5ABB" w:rsidP="00CB5ABB">
      <w:pPr>
        <w:widowControl/>
        <w:numPr>
          <w:ilvl w:val="0"/>
          <w:numId w:val="1"/>
        </w:numPr>
        <w:autoSpaceDE/>
        <w:autoSpaceDN/>
        <w:adjustRightInd/>
        <w:jc w:val="both"/>
        <w:rPr>
          <w:sz w:val="28"/>
          <w:szCs w:val="28"/>
          <w:lang w:val="tt-RU"/>
        </w:rPr>
      </w:pPr>
      <w:r w:rsidRPr="00CB5ABB">
        <w:rPr>
          <w:sz w:val="28"/>
          <w:szCs w:val="28"/>
          <w:lang w:val="tt-RU"/>
        </w:rPr>
        <w:t>татар әдәбияты әсәрләре аша укучыларда  татар халкының тарихына, рухи казанышларына, тормыш-яшәеш үзенчәлекләренә уңай караш формалаштыру;</w:t>
      </w:r>
    </w:p>
    <w:p w:rsidR="00CB5ABB" w:rsidRPr="00CB5ABB" w:rsidRDefault="00CB5ABB" w:rsidP="00CB5ABB">
      <w:pPr>
        <w:widowControl/>
        <w:numPr>
          <w:ilvl w:val="0"/>
          <w:numId w:val="1"/>
        </w:numPr>
        <w:autoSpaceDE/>
        <w:autoSpaceDN/>
        <w:adjustRightInd/>
        <w:jc w:val="both"/>
        <w:rPr>
          <w:sz w:val="28"/>
          <w:szCs w:val="28"/>
          <w:lang w:val="tt-RU"/>
        </w:rPr>
      </w:pPr>
      <w:r w:rsidRPr="00CB5ABB">
        <w:rPr>
          <w:sz w:val="28"/>
          <w:szCs w:val="28"/>
          <w:lang w:val="tt-RU"/>
        </w:rPr>
        <w:t>укучыларның телдән һәм язмача аралашу күнекмәләрен һәм осталыкларын камилләштерү, фикер эшчәнлекләрен үстерү;</w:t>
      </w:r>
    </w:p>
    <w:p w:rsidR="00CB5ABB" w:rsidRPr="00CB5ABB" w:rsidRDefault="00CB5ABB" w:rsidP="00CB5ABB">
      <w:pPr>
        <w:widowControl/>
        <w:numPr>
          <w:ilvl w:val="0"/>
          <w:numId w:val="1"/>
        </w:numPr>
        <w:autoSpaceDE/>
        <w:autoSpaceDN/>
        <w:adjustRightInd/>
        <w:jc w:val="both"/>
        <w:rPr>
          <w:sz w:val="28"/>
          <w:szCs w:val="28"/>
          <w:lang w:val="tt-RU"/>
        </w:rPr>
      </w:pPr>
      <w:r w:rsidRPr="00CB5ABB">
        <w:rPr>
          <w:sz w:val="28"/>
          <w:szCs w:val="28"/>
          <w:lang w:val="tt-RU"/>
        </w:rPr>
        <w:t>гомумкешелек әхлакый сыйфатлар тәрбияли алырдай әсәрләр аша укучыларның дөняга карашын формалаштыру, аларда уңай сыйфатлар тәрбияләү;</w:t>
      </w:r>
    </w:p>
    <w:p w:rsidR="00CB5ABB" w:rsidRPr="00CB5ABB" w:rsidRDefault="00CB5ABB" w:rsidP="00CB5ABB">
      <w:pPr>
        <w:widowControl/>
        <w:numPr>
          <w:ilvl w:val="0"/>
          <w:numId w:val="1"/>
        </w:numPr>
        <w:autoSpaceDE/>
        <w:autoSpaceDN/>
        <w:adjustRightInd/>
        <w:jc w:val="both"/>
        <w:rPr>
          <w:sz w:val="28"/>
          <w:szCs w:val="28"/>
          <w:lang w:val="tt-RU"/>
        </w:rPr>
      </w:pPr>
      <w:r w:rsidRPr="00CB5ABB">
        <w:rPr>
          <w:sz w:val="28"/>
          <w:szCs w:val="28"/>
          <w:lang w:val="tt-RU"/>
        </w:rPr>
        <w:t>танылган язучы һәм шагыйрләрнең иҗат</w:t>
      </w:r>
      <w:bookmarkStart w:id="0" w:name="_GoBack"/>
      <w:bookmarkEnd w:id="0"/>
      <w:r w:rsidRPr="00CB5ABB">
        <w:rPr>
          <w:sz w:val="28"/>
          <w:szCs w:val="28"/>
          <w:lang w:val="tt-RU"/>
        </w:rPr>
        <w:t>ы, тормыш юлы турында сөйләргә өйрәтү;</w:t>
      </w:r>
    </w:p>
    <w:p w:rsidR="00CB5ABB" w:rsidRPr="00CB5ABB" w:rsidRDefault="00CB5ABB" w:rsidP="00CB5ABB">
      <w:pPr>
        <w:widowControl/>
        <w:numPr>
          <w:ilvl w:val="0"/>
          <w:numId w:val="1"/>
        </w:numPr>
        <w:autoSpaceDE/>
        <w:autoSpaceDN/>
        <w:adjustRightInd/>
        <w:jc w:val="both"/>
        <w:rPr>
          <w:b/>
          <w:sz w:val="28"/>
          <w:szCs w:val="28"/>
          <w:lang w:val="tt-RU"/>
        </w:rPr>
      </w:pPr>
      <w:r w:rsidRPr="00CB5ABB">
        <w:rPr>
          <w:sz w:val="28"/>
          <w:szCs w:val="28"/>
          <w:lang w:val="tt-RU"/>
        </w:rPr>
        <w:t>укылган текстка карата үз мөнәсәбәтеңне белдерергә өйрәтү.</w:t>
      </w:r>
    </w:p>
    <w:p w:rsidR="00CB5ABB" w:rsidRPr="00CB5ABB" w:rsidRDefault="00CB5ABB" w:rsidP="00CB5ABB">
      <w:pPr>
        <w:widowControl/>
        <w:autoSpaceDE/>
        <w:autoSpaceDN/>
        <w:adjustRightInd/>
        <w:ind w:left="360"/>
        <w:jc w:val="both"/>
        <w:rPr>
          <w:sz w:val="28"/>
          <w:szCs w:val="28"/>
          <w:lang w:val="tt-RU"/>
        </w:rPr>
      </w:pPr>
      <w:r w:rsidRPr="00CB5ABB">
        <w:rPr>
          <w:b/>
          <w:bCs/>
          <w:sz w:val="28"/>
          <w:szCs w:val="28"/>
          <w:lang w:val="tt-RU"/>
        </w:rPr>
        <w:t xml:space="preserve">     Эш программасы түбәндәге документларны исәпкә алып төзелә:</w:t>
      </w:r>
      <w:r w:rsidRPr="00CB5ABB">
        <w:rPr>
          <w:sz w:val="28"/>
          <w:szCs w:val="28"/>
          <w:lang w:val="tt-RU"/>
        </w:rPr>
        <w:t xml:space="preserve"> Рус телендә урта(тулы) гомуми белем бирү мәктәпләре өчен татар теле һәм әдәбиятыннан үрнәк программалары: 1-11 сыйныфлар (басма өчен Ч.М.Харисова, К.С.Фәтхуллова,З.Н.Нәбибуллина җаваплы Казан. “Татар.кит.нәш.,2011.-2</w:t>
      </w:r>
      <w:r w:rsidRPr="00CB5ABB">
        <w:rPr>
          <w:b/>
          <w:bCs/>
          <w:sz w:val="28"/>
          <w:szCs w:val="28"/>
          <w:lang w:val="tt-RU"/>
        </w:rPr>
        <w:t xml:space="preserve"> Таләп ителгән нәтиҗәләргә ирешү өчен кулланыла торган педагогик технологияләр</w:t>
      </w:r>
      <w:r w:rsidRPr="00CB5ABB">
        <w:rPr>
          <w:sz w:val="28"/>
          <w:szCs w:val="28"/>
          <w:lang w:val="tt-RU"/>
        </w:rPr>
        <w:t>:</w:t>
      </w:r>
    </w:p>
    <w:p w:rsidR="00CB5ABB" w:rsidRPr="00CB5ABB" w:rsidRDefault="00CB5ABB" w:rsidP="00CB5ABB">
      <w:pPr>
        <w:widowControl/>
        <w:autoSpaceDE/>
        <w:autoSpaceDN/>
        <w:adjustRightInd/>
        <w:jc w:val="both"/>
        <w:rPr>
          <w:sz w:val="28"/>
          <w:szCs w:val="28"/>
          <w:lang w:val="tt-RU"/>
        </w:rPr>
      </w:pPr>
      <w:r w:rsidRPr="00CB5ABB">
        <w:rPr>
          <w:sz w:val="28"/>
          <w:szCs w:val="28"/>
          <w:lang w:val="tt-RU"/>
        </w:rPr>
        <w:t>Укыту процессын коммуникатив методика кулланып, инновацион технологиягә таянып эшлим (эшемдә компьютер, проектор, интерактив такта, магнитофон кулланам).</w:t>
      </w:r>
    </w:p>
    <w:p w:rsidR="00CB5ABB" w:rsidRPr="00CB5ABB" w:rsidRDefault="00CB5ABB" w:rsidP="00CB5ABB">
      <w:pPr>
        <w:widowControl/>
        <w:autoSpaceDE/>
        <w:autoSpaceDN/>
        <w:adjustRightInd/>
        <w:jc w:val="both"/>
        <w:rPr>
          <w:b/>
          <w:bCs/>
          <w:sz w:val="28"/>
          <w:szCs w:val="28"/>
          <w:lang w:val="tt-RU"/>
        </w:rPr>
      </w:pPr>
      <w:r w:rsidRPr="00CB5ABB">
        <w:rPr>
          <w:b/>
          <w:bCs/>
          <w:sz w:val="28"/>
          <w:szCs w:val="28"/>
          <w:lang w:val="tt-RU"/>
        </w:rPr>
        <w:t xml:space="preserve">     Эш программасына кертелгән үзгәрешләр:</w:t>
      </w:r>
    </w:p>
    <w:p w:rsidR="00CB5ABB" w:rsidRPr="00CB5ABB" w:rsidRDefault="00CB5ABB" w:rsidP="00CB5ABB">
      <w:pPr>
        <w:widowControl/>
        <w:autoSpaceDE/>
        <w:autoSpaceDN/>
        <w:adjustRightInd/>
        <w:jc w:val="both"/>
        <w:outlineLvl w:val="0"/>
        <w:rPr>
          <w:sz w:val="28"/>
          <w:szCs w:val="28"/>
          <w:lang w:val="tt-RU"/>
        </w:rPr>
      </w:pPr>
      <w:r w:rsidRPr="00CB5ABB">
        <w:rPr>
          <w:sz w:val="28"/>
          <w:szCs w:val="28"/>
          <w:lang w:val="tt-RU"/>
        </w:rPr>
        <w:t xml:space="preserve">Программада аралашу өчен биш тема бирелгән, ә без укый торган дәреслектә дүрт тема. Шуңа кайбер темаларны берләштереп укытам. Программадагы “Югары белем”, “Фән казанышлары”, “Һөнәр сайлау” темалары дәреслектәге “Алда юллар, кайсын сайларга?” темасына кертелде. “Ял итү”, “Тар музыка сәнгате һәм фестивальләр” – “ Гаилә һәм балалар” темасына берләштерелде.Программада күрсәтелмәгән “Мәхәббәт – гаиләнең нигезе” темасы уңышлы кулланыла, укучыларны киләчәк тормышка әзерләү юлында бер адым булып тора. Дәреслектәге “Татарстан Республикасы” темасы үз Ватаныңа мәхәббәт тәрбияләү максатыннан отышлы. 11 нче сыйныфта укучылар Җ.Тәрҗемановның, Т.Миңнуллинның, М.Насыйбуллинның, Г.Әпсәләмовның, Г.Кутуйның, Г.Әхтәмованың, </w:t>
      </w:r>
      <w:r w:rsidRPr="00CB5ABB">
        <w:rPr>
          <w:sz w:val="28"/>
          <w:szCs w:val="28"/>
          <w:lang w:val="tt-RU"/>
        </w:rPr>
        <w:lastRenderedPageBreak/>
        <w:t>Р.Хафизованың, Нурзиләнең, Г.Мөхәмәтшинның, А.Гыймадиевның, З.Хәкимнең әсәрләреннән өзекләр белән танышалар, аларның эчтәлеге буенча диологик, монологик сөйләмгә чыгалар. Ф.Яруллинның, Р.Рәкыйповның, Х.Туфанның, Р.Гаташның шигырьләрен өйрәнәләр. Болардан тыш дәреслектә вакытлы матбугаттан бик актуаль булган текстлар урнаштырылган: һөнәр сайлау, Татарстанның икътисади үсеше, Казан шәһәре, югары уку йортлары, сәнгать дөньясында, БДИ, рекламаларның роле турында кызыклы материаллар кертелгән.</w:t>
      </w:r>
    </w:p>
    <w:p w:rsidR="00CB5ABB" w:rsidRPr="00CB5ABB" w:rsidRDefault="00CB5ABB" w:rsidP="00CB5ABB">
      <w:pPr>
        <w:widowControl/>
        <w:autoSpaceDE/>
        <w:autoSpaceDN/>
        <w:adjustRightInd/>
        <w:jc w:val="both"/>
        <w:outlineLvl w:val="0"/>
        <w:rPr>
          <w:b/>
          <w:bCs/>
          <w:sz w:val="28"/>
          <w:szCs w:val="28"/>
          <w:lang w:val="tt-RU"/>
        </w:rPr>
      </w:pPr>
      <w:r w:rsidRPr="00CB5ABB">
        <w:rPr>
          <w:b/>
          <w:bCs/>
          <w:sz w:val="28"/>
          <w:szCs w:val="28"/>
          <w:lang w:val="tt-RU"/>
        </w:rPr>
        <w:t>УМК:</w:t>
      </w:r>
    </w:p>
    <w:p w:rsidR="00CB5ABB" w:rsidRPr="00CB5ABB" w:rsidRDefault="00CB5ABB" w:rsidP="00CB5ABB">
      <w:pPr>
        <w:widowControl/>
        <w:autoSpaceDE/>
        <w:autoSpaceDN/>
        <w:adjustRightInd/>
        <w:jc w:val="both"/>
        <w:outlineLvl w:val="0"/>
        <w:rPr>
          <w:sz w:val="28"/>
          <w:szCs w:val="28"/>
          <w:lang w:val="tt-RU"/>
        </w:rPr>
      </w:pPr>
      <w:r w:rsidRPr="00CB5ABB">
        <w:rPr>
          <w:sz w:val="28"/>
          <w:szCs w:val="28"/>
          <w:lang w:val="tt-RU"/>
        </w:rPr>
        <w:t xml:space="preserve">   1) Р.З.Хәйдәрова, Р.Л.Малафеева , Татар теле 11класс, Казан, 2010</w:t>
      </w:r>
    </w:p>
    <w:p w:rsidR="00CB5ABB" w:rsidRPr="00CB5ABB" w:rsidRDefault="00CB5ABB" w:rsidP="00CB5ABB">
      <w:pPr>
        <w:widowControl/>
        <w:numPr>
          <w:ilvl w:val="0"/>
          <w:numId w:val="2"/>
        </w:numPr>
        <w:autoSpaceDE/>
        <w:autoSpaceDN/>
        <w:adjustRightInd/>
        <w:rPr>
          <w:sz w:val="28"/>
          <w:szCs w:val="28"/>
          <w:lang w:val="tt-RU"/>
        </w:rPr>
      </w:pPr>
      <w:r w:rsidRPr="00CB5ABB">
        <w:rPr>
          <w:sz w:val="28"/>
          <w:szCs w:val="28"/>
          <w:lang w:val="tt-RU"/>
        </w:rPr>
        <w:t xml:space="preserve"> Рус  телле балаларга татар тален hәм әдәбиятын коммуникатив технология нигезендә укыту программасы 1-11 нче сыйныфлар (төзүче –авторлары: Р.З.Хәйдарова,Р.Л.Малафеева  Казан. “Мәгариф” нәшрияты. 2011)</w:t>
      </w:r>
    </w:p>
    <w:p w:rsidR="00CB5ABB" w:rsidRDefault="00CB5ABB" w:rsidP="00CB5ABB">
      <w:pPr>
        <w:widowControl/>
        <w:autoSpaceDE/>
        <w:autoSpaceDN/>
        <w:adjustRightInd/>
        <w:rPr>
          <w:sz w:val="36"/>
          <w:szCs w:val="28"/>
          <w:lang w:val="tt-RU"/>
        </w:rPr>
      </w:pPr>
      <w:r w:rsidRPr="00CB5ABB">
        <w:rPr>
          <w:sz w:val="28"/>
          <w:szCs w:val="28"/>
          <w:lang w:val="tt-RU"/>
        </w:rPr>
        <w:t xml:space="preserve">  3.   Рус мәктәпләрендәге рус төркеме укучыларына татар теленнән гомуми белем бирүнең  дәүләт станда</w:t>
      </w: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sz w:val="36"/>
          <w:szCs w:val="28"/>
          <w:lang w:val="tt-RU"/>
        </w:rPr>
      </w:pPr>
    </w:p>
    <w:p w:rsidR="00CB5ABB" w:rsidRDefault="00CB5ABB" w:rsidP="00CB5ABB">
      <w:pPr>
        <w:widowControl/>
        <w:autoSpaceDE/>
        <w:autoSpaceDN/>
        <w:adjustRightInd/>
        <w:rPr>
          <w:b/>
          <w:bCs/>
          <w:sz w:val="36"/>
          <w:szCs w:val="28"/>
          <w:lang w:val="tt-RU"/>
        </w:rPr>
        <w:sectPr w:rsidR="00CB5ABB" w:rsidSect="00151FF1">
          <w:pgSz w:w="11906" w:h="16838"/>
          <w:pgMar w:top="851" w:right="851" w:bottom="851" w:left="851" w:header="709" w:footer="709" w:gutter="0"/>
          <w:cols w:space="708"/>
          <w:docGrid w:linePitch="360"/>
        </w:sectPr>
      </w:pPr>
    </w:p>
    <w:p w:rsidR="00CB5ABB" w:rsidRPr="00CB5ABB" w:rsidRDefault="00CB5ABB" w:rsidP="00CB5ABB">
      <w:pPr>
        <w:widowControl/>
        <w:autoSpaceDE/>
        <w:autoSpaceDN/>
        <w:adjustRightInd/>
        <w:rPr>
          <w:sz w:val="28"/>
          <w:szCs w:val="28"/>
          <w:lang w:val="tt-RU"/>
        </w:rPr>
      </w:pPr>
      <w:r w:rsidRPr="00CB5ABB">
        <w:rPr>
          <w:b/>
          <w:bCs/>
          <w:sz w:val="36"/>
          <w:szCs w:val="28"/>
          <w:lang w:val="tt-RU"/>
        </w:rPr>
        <w:lastRenderedPageBreak/>
        <w:t>Программаның эчтәлеге</w:t>
      </w:r>
    </w:p>
    <w:p w:rsidR="00CB5ABB" w:rsidRPr="00CB5ABB" w:rsidRDefault="00CB5ABB" w:rsidP="00CB5ABB">
      <w:pPr>
        <w:widowControl/>
        <w:tabs>
          <w:tab w:val="left" w:pos="9520"/>
        </w:tabs>
        <w:autoSpaceDE/>
        <w:autoSpaceDN/>
        <w:adjustRightInd/>
        <w:ind w:left="720"/>
        <w:rPr>
          <w:sz w:val="36"/>
          <w:szCs w:val="28"/>
          <w:lang w:val="tt-RU"/>
        </w:rPr>
      </w:pPr>
      <w:r w:rsidRPr="00CB5ABB">
        <w:rPr>
          <w:sz w:val="36"/>
          <w:szCs w:val="28"/>
          <w:lang w:val="tt-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3735"/>
        <w:gridCol w:w="5103"/>
        <w:gridCol w:w="5464"/>
      </w:tblGrid>
      <w:tr w:rsidR="00CB5ABB" w:rsidRPr="00CB5A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w:t>
            </w:r>
          </w:p>
        </w:tc>
        <w:tc>
          <w:tcPr>
            <w:tcW w:w="37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b/>
                <w:bCs/>
                <w:sz w:val="28"/>
                <w:szCs w:val="28"/>
                <w:lang w:val="tt-RU"/>
              </w:rPr>
            </w:pPr>
            <w:r w:rsidRPr="00CB5ABB">
              <w:rPr>
                <w:b/>
                <w:bCs/>
                <w:sz w:val="28"/>
                <w:szCs w:val="28"/>
                <w:lang w:val="tt-RU"/>
              </w:rPr>
              <w:t>Бүлекләр, темалар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b/>
                <w:bCs/>
                <w:sz w:val="28"/>
                <w:szCs w:val="28"/>
                <w:lang w:val="tt-RU"/>
              </w:rPr>
            </w:pPr>
            <w:r w:rsidRPr="00CB5ABB">
              <w:rPr>
                <w:b/>
                <w:bCs/>
                <w:sz w:val="28"/>
                <w:szCs w:val="28"/>
                <w:lang w:val="tt-RU"/>
              </w:rPr>
              <w:t xml:space="preserve">Лексика </w:t>
            </w:r>
          </w:p>
        </w:tc>
        <w:tc>
          <w:tcPr>
            <w:tcW w:w="5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b/>
                <w:bCs/>
                <w:sz w:val="28"/>
                <w:szCs w:val="28"/>
                <w:lang w:val="tt-RU"/>
              </w:rPr>
            </w:pPr>
            <w:r w:rsidRPr="00CB5ABB">
              <w:rPr>
                <w:b/>
                <w:bCs/>
                <w:sz w:val="28"/>
                <w:szCs w:val="28"/>
                <w:lang w:val="tt-RU"/>
              </w:rPr>
              <w:t xml:space="preserve">      Темага караган төп төшенчәләр</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1</w:t>
            </w:r>
          </w:p>
        </w:tc>
        <w:tc>
          <w:tcPr>
            <w:tcW w:w="37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Алда юллар, кайсын сайларга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jc w:val="center"/>
              <w:rPr>
                <w:sz w:val="28"/>
                <w:szCs w:val="28"/>
                <w:lang w:val="tt-RU"/>
              </w:rPr>
            </w:pPr>
            <w:r w:rsidRPr="00CB5ABB">
              <w:rPr>
                <w:sz w:val="28"/>
                <w:szCs w:val="28"/>
                <w:lang w:val="tt-RU"/>
              </w:rPr>
              <w:t>Бәхилләшү, урлау,исерек, бозылырга, шикләнергә,киртә, кайгы-хәсрәт кичерү,киләчәк уку йорты,заман,киләчәк мәктәбе,борчый,җаваплы.</w:t>
            </w:r>
          </w:p>
        </w:tc>
        <w:tc>
          <w:tcPr>
            <w:tcW w:w="5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.Киләчәк турында кайгырту, үзеңә дөрес юл сайларга этәрү өчен әсәрләр аша аралашу оештыру.</w:t>
            </w:r>
          </w:p>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Югары уку йорты һәм без сайлаган һөнәрләр.Бүгенге икътисади тормыштагы яңа һөнәрләр.Бүгенге мәктәптә мине борчыган проблемалар.Без сайлаган профессияләр,аларга куелган тәлапләр</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2</w:t>
            </w:r>
          </w:p>
        </w:tc>
        <w:tc>
          <w:tcPr>
            <w:tcW w:w="37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Шушы яктан,шушы туфрактан без...Татарстан Республикасы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jc w:val="center"/>
              <w:rPr>
                <w:sz w:val="28"/>
                <w:szCs w:val="28"/>
                <w:lang w:val="tt-RU"/>
              </w:rPr>
            </w:pPr>
            <w:r w:rsidRPr="00CB5ABB">
              <w:rPr>
                <w:sz w:val="28"/>
                <w:szCs w:val="28"/>
                <w:lang w:val="tt-RU"/>
              </w:rPr>
              <w:t>Үсеш дәрәҗәсе,икътисади куате,дөньякүләм урыны,өлеш,бөтендөнья тарихы,ярышлар,спорт корылмалары</w:t>
            </w:r>
          </w:p>
        </w:tc>
        <w:tc>
          <w:tcPr>
            <w:tcW w:w="5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Үз Ватаныңның казанышларына горурлык хисе тәрбияләү.Татарстанның яңа икътисади үсеш дәрәҗәсе, дөньякүләм аренда бүгенге урыны.Татарстанның бөтендөнья спорт үсешенә керткән өлеше,Казандагы яңа спорт корылмалары турында сөйләшү.</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3</w:t>
            </w:r>
          </w:p>
        </w:tc>
        <w:tc>
          <w:tcPr>
            <w:tcW w:w="37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Спорт һәм сәламәт яшәү рәвеше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jc w:val="center"/>
              <w:rPr>
                <w:sz w:val="28"/>
                <w:szCs w:val="28"/>
                <w:lang w:val="tt-RU"/>
              </w:rPr>
            </w:pPr>
            <w:r w:rsidRPr="00CB5ABB">
              <w:rPr>
                <w:sz w:val="28"/>
                <w:szCs w:val="28"/>
                <w:lang w:val="tt-RU"/>
              </w:rPr>
              <w:t>Биеклек,дөнья рекорды,шартлар,чаралар,Олимпия уеннары,һәркем,беркем,һичкайчан</w:t>
            </w:r>
          </w:p>
        </w:tc>
        <w:tc>
          <w:tcPr>
            <w:tcW w:w="5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Спорт төрләре, дөньякүләм танылган спортчылар,Татарстанның атаклы спортчылары.Шәһәребездә,авылыбызда спорт белән шөгыльләнү өчен шартлар.Алар нинди?сәламәт яшәү рәвеше турында сөйләшү</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4</w:t>
            </w:r>
          </w:p>
        </w:tc>
        <w:tc>
          <w:tcPr>
            <w:tcW w:w="37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Гаилә һәм балалар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jc w:val="center"/>
              <w:rPr>
                <w:sz w:val="28"/>
                <w:szCs w:val="28"/>
                <w:lang w:val="tt-RU"/>
              </w:rPr>
            </w:pPr>
            <w:r w:rsidRPr="00CB5ABB">
              <w:rPr>
                <w:sz w:val="28"/>
                <w:szCs w:val="28"/>
                <w:lang w:val="tt-RU"/>
              </w:rPr>
              <w:t>Гадәт,тәмәке,агулы,ярсыну,шәраб,сыра,аек,кәсеп, сәбәп,ятим,ятимлек,балалар йорты,меценатлык хәрәкәте,рәхмәтле,бүлешү,картлык,кайг</w:t>
            </w:r>
            <w:r w:rsidRPr="00CB5ABB">
              <w:rPr>
                <w:sz w:val="28"/>
                <w:szCs w:val="28"/>
                <w:lang w:val="tt-RU"/>
              </w:rPr>
              <w:lastRenderedPageBreak/>
              <w:t>ырту,рәнҗү,үкенү,искә алу,оныту,бернчел</w:t>
            </w:r>
          </w:p>
        </w:tc>
        <w:tc>
          <w:tcPr>
            <w:tcW w:w="5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lastRenderedPageBreak/>
              <w:t>Киләчәк буынның сәламәтлеген кайгырту.Гаиләдә бер-береңә тугры, мәрхәмәтле булырга кирәк икәнен төшендерү</w:t>
            </w:r>
          </w:p>
          <w:p w:rsidR="00CB5ABB" w:rsidRPr="00CB5ABB" w:rsidRDefault="00CB5ABB" w:rsidP="00CB5ABB">
            <w:pPr>
              <w:widowControl/>
              <w:tabs>
                <w:tab w:val="left" w:pos="9520"/>
              </w:tabs>
              <w:autoSpaceDE/>
              <w:autoSpaceDN/>
              <w:adjustRightInd/>
              <w:rPr>
                <w:sz w:val="28"/>
                <w:szCs w:val="28"/>
                <w:lang w:val="tt-RU"/>
              </w:rPr>
            </w:pPr>
          </w:p>
        </w:tc>
      </w:tr>
      <w:tr w:rsidR="00CB5ABB" w:rsidRPr="00CB5A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lastRenderedPageBreak/>
              <w:t>5</w:t>
            </w:r>
          </w:p>
        </w:tc>
        <w:tc>
          <w:tcPr>
            <w:tcW w:w="37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 xml:space="preserve">Мәхәббәт – гаиләнең нигезе.Беренче хисләр,гаилә кору.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Битараф,ялагай, тыйнак,җитди,кыяфәт, мактыйлар,көнләшү,аптырау,ялкынланып яну,шелтәләү,чын ярату,ошата,кызыксындыра,коткара,яра,тормыш рәхәтдекләре,көнләшә,көнчел,җаваплылык,катнаш гаилә,үпкәләшү</w:t>
            </w:r>
          </w:p>
          <w:p w:rsidR="00CB5ABB" w:rsidRPr="00CB5ABB" w:rsidRDefault="00CB5ABB" w:rsidP="00CB5ABB">
            <w:pPr>
              <w:widowControl/>
              <w:tabs>
                <w:tab w:val="left" w:pos="9520"/>
              </w:tabs>
              <w:autoSpaceDE/>
              <w:autoSpaceDN/>
              <w:adjustRightInd/>
              <w:jc w:val="center"/>
              <w:rPr>
                <w:sz w:val="28"/>
                <w:szCs w:val="28"/>
                <w:lang w:val="tt-RU"/>
              </w:rPr>
            </w:pPr>
          </w:p>
        </w:tc>
        <w:tc>
          <w:tcPr>
            <w:tcW w:w="5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Тормышта чын дуслыкның әһәмиятен төшенергә булышу.дуслык мәхәббәткә әверелә аламы?дуслыкта,мәхәббәттә кызларның һәм егетләрнең роле.Мәхәббәт һәм байлык.</w:t>
            </w:r>
          </w:p>
          <w:p w:rsidR="00CB5ABB" w:rsidRPr="00CB5ABB" w:rsidRDefault="00CB5ABB" w:rsidP="00CB5ABB">
            <w:pPr>
              <w:widowControl/>
              <w:tabs>
                <w:tab w:val="left" w:pos="9520"/>
              </w:tabs>
              <w:autoSpaceDE/>
              <w:autoSpaceDN/>
              <w:adjustRightInd/>
              <w:rPr>
                <w:sz w:val="28"/>
                <w:szCs w:val="28"/>
                <w:lang w:val="tt-RU"/>
              </w:rPr>
            </w:pPr>
            <w:r w:rsidRPr="00CB5ABB">
              <w:rPr>
                <w:sz w:val="28"/>
                <w:szCs w:val="28"/>
                <w:lang w:val="tt-RU"/>
              </w:rPr>
              <w:t>Без гаилә корырга әзерме?</w:t>
            </w:r>
          </w:p>
        </w:tc>
      </w:tr>
    </w:tbl>
    <w:p w:rsidR="00C03188" w:rsidRDefault="00C03188" w:rsidP="00C03188"/>
    <w:p w:rsidR="00BC099B" w:rsidRDefault="00BC099B"/>
    <w:p w:rsidR="00CB5ABB" w:rsidRDefault="00CB5ABB"/>
    <w:p w:rsidR="00CB5ABB" w:rsidRDefault="00CB5ABB">
      <w:pPr>
        <w:sectPr w:rsidR="00CB5ABB" w:rsidSect="00CB5ABB">
          <w:pgSz w:w="16838" w:h="11906" w:orient="landscape"/>
          <w:pgMar w:top="851" w:right="1134" w:bottom="1701" w:left="1134" w:header="709" w:footer="709" w:gutter="0"/>
          <w:cols w:space="708"/>
          <w:docGrid w:linePitch="360"/>
        </w:sectPr>
      </w:pPr>
    </w:p>
    <w:p w:rsidR="00CB5ABB" w:rsidRPr="00CB5ABB" w:rsidRDefault="00CB5ABB" w:rsidP="00412922">
      <w:pPr>
        <w:widowControl/>
        <w:tabs>
          <w:tab w:val="left" w:pos="2913"/>
          <w:tab w:val="center" w:pos="5102"/>
        </w:tabs>
        <w:autoSpaceDE/>
        <w:autoSpaceDN/>
        <w:adjustRightInd/>
        <w:rPr>
          <w:b/>
          <w:bCs/>
          <w:sz w:val="36"/>
          <w:szCs w:val="36"/>
          <w:lang w:val="tt-RU"/>
        </w:rPr>
      </w:pPr>
      <w:r w:rsidRPr="00CB5ABB">
        <w:rPr>
          <w:b/>
          <w:bCs/>
          <w:sz w:val="36"/>
          <w:szCs w:val="36"/>
          <w:lang w:val="tt-RU"/>
        </w:rPr>
        <w:lastRenderedPageBreak/>
        <w:t>Программаның эчтәлеге</w:t>
      </w:r>
    </w:p>
    <w:p w:rsidR="00CB5ABB" w:rsidRPr="00CB5ABB" w:rsidRDefault="00CB5ABB" w:rsidP="00CB5ABB">
      <w:pPr>
        <w:widowControl/>
        <w:autoSpaceDE/>
        <w:autoSpaceDN/>
        <w:adjustRightInd/>
        <w:rPr>
          <w:b/>
          <w:b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4267"/>
        <w:gridCol w:w="1294"/>
        <w:gridCol w:w="4375"/>
      </w:tblGrid>
      <w:tr w:rsidR="00CB5ABB" w:rsidRPr="00CB5A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Бүлекләр, темалар</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Сәгать саны</w:t>
            </w: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Темага караган төп төшенчәләр</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Сүз төркемнәре</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12</w:t>
            </w: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Исем, аның килеш һәм тартым белән төрләнеше,сан һәм сыйфат белән бәйләнеше,алмашлык, рәвеш, исем һәм сыйфат ясаучы кушымчалар</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Җөмлә кисәкләре</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7</w:t>
            </w: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Җөмләнең баш һәм иярчен кисәкләрен табу, хәл төркемнәрен кулланып җөмләләр төзү</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Затланышлы фигыльләр</w:t>
            </w:r>
          </w:p>
          <w:p w:rsidR="00CB5ABB" w:rsidRPr="00CB5ABB" w:rsidRDefault="00CB5ABB" w:rsidP="00CB5ABB">
            <w:pPr>
              <w:widowControl/>
              <w:autoSpaceDE/>
              <w:autoSpaceDN/>
              <w:adjustRightInd/>
              <w:rPr>
                <w:sz w:val="28"/>
                <w:szCs w:val="28"/>
                <w:lang w:val="tt-RU"/>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8</w:t>
            </w: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Хикәя фигыльнең хәзерге, үткән, киләчәк заманнары, шарт фигыль, теләк фигыль, теләк белдерү формалары; боерык фигыльнең барлык-юклык формасы </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4</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Затланышсыз фигыльләр</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4</w:t>
            </w: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Хәл фигыль, сыйфат фигыль, исем фигыль, инфинитивның җөмләдә тоткан урыны</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5</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Бәйлекләр. Бәйлек сүзләр</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2</w:t>
            </w:r>
          </w:p>
          <w:p w:rsidR="00CB5ABB" w:rsidRPr="00CB5ABB" w:rsidRDefault="00CB5ABB" w:rsidP="00CB5ABB">
            <w:pPr>
              <w:widowControl/>
              <w:autoSpaceDE/>
              <w:autoSpaceDN/>
              <w:adjustRightInd/>
              <w:rPr>
                <w:sz w:val="28"/>
                <w:szCs w:val="28"/>
                <w:lang w:val="tt-RU"/>
              </w:rPr>
            </w:pP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Бәйлекләрнең нинди килештәге исемнәр белән килүен белү, бәйлек сүзләрнең төрләнеше</w:t>
            </w:r>
          </w:p>
        </w:tc>
      </w:tr>
      <w:tr w:rsidR="00CB5ABB" w:rsidRPr="003A57BB" w:rsidTr="00C331AB">
        <w:tc>
          <w:tcPr>
            <w:tcW w:w="48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6</w:t>
            </w:r>
          </w:p>
        </w:tc>
        <w:tc>
          <w:tcPr>
            <w:tcW w:w="69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Теркәгечләр, кисәкчәләр</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1</w:t>
            </w:r>
          </w:p>
        </w:tc>
        <w:tc>
          <w:tcPr>
            <w:tcW w:w="579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Тезүче һәм ияртүче теркәгечләр, кушма җөмләдә теркәгечләрне куллану.Кисәкчәләрнең төркемнәрен аеру</w:t>
            </w:r>
          </w:p>
        </w:tc>
      </w:tr>
    </w:tbl>
    <w:p w:rsidR="00CB5ABB" w:rsidRPr="00CB5ABB" w:rsidRDefault="00CB5ABB" w:rsidP="00CB5ABB">
      <w:pPr>
        <w:widowControl/>
        <w:autoSpaceDE/>
        <w:autoSpaceDN/>
        <w:adjustRightInd/>
        <w:rPr>
          <w:sz w:val="28"/>
          <w:szCs w:val="28"/>
          <w:lang w:val="tt-RU"/>
        </w:rPr>
      </w:pPr>
      <w:r w:rsidRPr="00CB5ABB">
        <w:rPr>
          <w:b/>
          <w:sz w:val="36"/>
          <w:szCs w:val="36"/>
          <w:lang w:val="tt-RU"/>
        </w:rPr>
        <w:t>Белем дәрәҗәсенә таләпләр:</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1.Татар теленең төп фонетик үзенчәлекләрен гамәли белү.</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2. Татар телендә сүз басымының үзенчәлекле очракларын белү һәм аерым грамматик формалардагы сүзләргә басымны дөрес куя белү.</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3. Иҗек чигендәге фонетик үзгәрешләрне истә тотып сөйли алу: </w:t>
      </w:r>
      <w:r w:rsidRPr="00CB5ABB">
        <w:rPr>
          <w:i/>
          <w:iCs/>
          <w:sz w:val="28"/>
          <w:szCs w:val="28"/>
          <w:lang w:val="tt-RU"/>
        </w:rPr>
        <w:t>күк-күге, кунак-кунагым, тап-таба, тек әле- /тэгәлэ/</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4. Татар сөйләмен синтагмаларга бүлә һәм логик басымның җөмләдәге урынын билгели белү. 5.  Кушма, тезмә, парлы һәм кыскартылма сүзләрне дөрес куллана һәм яза белү. 6.  Антоним, синоним, омонимнарны аера белү һәм сөйләмдә урынлы куллана алу.7.  Татарча-русча, русча-татарча һәм башка төрле сүзлекләрдән файдалана бе  8.  Лексик берәмлекләрнең күчерелмә мәгънәләрен,башкасүзләр белән бәйләнешкә керү үзенчәлекләрен белү. </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9.  Аерым сүз төркемнәренә хас грамматик формаларның татар һәм рус телләрендә тәңгәл килү-килмәвен белү.</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10.  Җөмләдә сүзләрне бәйләүче чараларны гамәли куллана белү.</w:t>
      </w:r>
    </w:p>
    <w:p w:rsidR="00CB5ABB" w:rsidRPr="00CB5ABB" w:rsidRDefault="00CB5ABB" w:rsidP="00CB5ABB">
      <w:pPr>
        <w:widowControl/>
        <w:autoSpaceDE/>
        <w:autoSpaceDN/>
        <w:adjustRightInd/>
        <w:rPr>
          <w:i/>
          <w:iCs/>
          <w:sz w:val="28"/>
          <w:szCs w:val="28"/>
          <w:lang w:val="tt-RU"/>
        </w:rPr>
      </w:pPr>
      <w:r w:rsidRPr="00CB5ABB">
        <w:rPr>
          <w:sz w:val="28"/>
          <w:szCs w:val="28"/>
          <w:lang w:val="tt-RU"/>
        </w:rPr>
        <w:t xml:space="preserve"> 11.  Татар җөмләсендә сөйләм яңалыгының хәбәр алдында урнашуын белү. (</w:t>
      </w:r>
      <w:r w:rsidRPr="00CB5ABB">
        <w:rPr>
          <w:i/>
          <w:iCs/>
          <w:sz w:val="28"/>
          <w:szCs w:val="28"/>
          <w:lang w:val="tt-RU"/>
        </w:rPr>
        <w:t xml:space="preserve">Бүген безгә </w:t>
      </w:r>
      <w:r w:rsidRPr="00CB5ABB">
        <w:rPr>
          <w:b/>
          <w:bCs/>
          <w:i/>
          <w:iCs/>
          <w:sz w:val="28"/>
          <w:szCs w:val="28"/>
          <w:lang w:val="tt-RU"/>
        </w:rPr>
        <w:t>кунаклар</w:t>
      </w:r>
      <w:r w:rsidRPr="00CB5ABB">
        <w:rPr>
          <w:i/>
          <w:iCs/>
          <w:sz w:val="28"/>
          <w:szCs w:val="28"/>
          <w:lang w:val="tt-RU"/>
        </w:rPr>
        <w:t xml:space="preserve"> килә. Кунаклар безгә </w:t>
      </w:r>
      <w:r w:rsidRPr="00CB5ABB">
        <w:rPr>
          <w:b/>
          <w:bCs/>
          <w:i/>
          <w:iCs/>
          <w:sz w:val="28"/>
          <w:szCs w:val="28"/>
          <w:lang w:val="tt-RU"/>
        </w:rPr>
        <w:t xml:space="preserve">бүген </w:t>
      </w:r>
      <w:r w:rsidRPr="00CB5ABB">
        <w:rPr>
          <w:i/>
          <w:iCs/>
          <w:sz w:val="28"/>
          <w:szCs w:val="28"/>
          <w:lang w:val="tt-RU"/>
        </w:rPr>
        <w:t xml:space="preserve">килә. Кунаклар бүген </w:t>
      </w:r>
      <w:r w:rsidRPr="00CB5ABB">
        <w:rPr>
          <w:b/>
          <w:bCs/>
          <w:i/>
          <w:iCs/>
          <w:sz w:val="28"/>
          <w:szCs w:val="28"/>
          <w:lang w:val="tt-RU"/>
        </w:rPr>
        <w:t xml:space="preserve">безгә </w:t>
      </w:r>
      <w:r w:rsidRPr="00CB5ABB">
        <w:rPr>
          <w:i/>
          <w:iCs/>
          <w:sz w:val="28"/>
          <w:szCs w:val="28"/>
          <w:lang w:val="tt-RU"/>
        </w:rPr>
        <w:t>килә.)</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12.  Иярченле кушма җөмләләрнең аналитик һәм синтетик төрләрен гамәли куллана белү. </w:t>
      </w:r>
    </w:p>
    <w:p w:rsidR="00CB5ABB" w:rsidRPr="00CB5ABB" w:rsidRDefault="00CB5ABB" w:rsidP="00CB5ABB">
      <w:pPr>
        <w:widowControl/>
        <w:autoSpaceDE/>
        <w:autoSpaceDN/>
        <w:adjustRightInd/>
        <w:rPr>
          <w:sz w:val="28"/>
          <w:szCs w:val="28"/>
          <w:lang w:val="tt-RU"/>
        </w:rPr>
      </w:pPr>
      <w:r w:rsidRPr="00CB5ABB">
        <w:rPr>
          <w:sz w:val="28"/>
          <w:szCs w:val="28"/>
          <w:lang w:val="tt-RU"/>
        </w:rPr>
        <w:lastRenderedPageBreak/>
        <w:t xml:space="preserve"> 13.  Бер үк фикерне төрле синтаксик калыплар белән белдерә алу.</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14.  Язма сөйләмдә тыныш билгеләрен дөрес куя белү: ия белән хәбәр арасында сызык; җөмләнең аерымланган кисәкләре, модаль сүзләр, тиңдәш кисәкләр янында, кушма җөмләдә тыныш билгеләре     (өтер, ике  нокта, сызык ).</w:t>
      </w:r>
    </w:p>
    <w:p w:rsidR="00CB5ABB" w:rsidRPr="00CB5ABB" w:rsidRDefault="00CB5ABB" w:rsidP="00CB5ABB">
      <w:pPr>
        <w:widowControl/>
        <w:autoSpaceDE/>
        <w:autoSpaceDN/>
        <w:adjustRightInd/>
        <w:rPr>
          <w:sz w:val="36"/>
          <w:szCs w:val="36"/>
          <w:lang w:val="tt-RU"/>
        </w:rPr>
      </w:pPr>
      <w:r w:rsidRPr="00CB5ABB">
        <w:rPr>
          <w:b/>
          <w:sz w:val="36"/>
          <w:szCs w:val="36"/>
          <w:lang w:val="tt-RU"/>
        </w:rPr>
        <w:t>Календарь-тематик планы</w:t>
      </w:r>
    </w:p>
    <w:p w:rsidR="00CB5ABB" w:rsidRDefault="00CB5ABB" w:rsidP="00CB5ABB">
      <w:pPr>
        <w:widowControl/>
        <w:autoSpaceDE/>
        <w:autoSpaceDN/>
        <w:adjustRightInd/>
        <w:jc w:val="both"/>
        <w:rPr>
          <w:sz w:val="28"/>
          <w:szCs w:val="28"/>
          <w:lang w:val="tt-RU"/>
        </w:rPr>
      </w:pPr>
      <w:r w:rsidRPr="00CB5ABB">
        <w:rPr>
          <w:sz w:val="28"/>
          <w:szCs w:val="28"/>
          <w:lang w:val="tt-RU"/>
        </w:rPr>
        <w:t>План түбәндәге программага нигезләнеп төзелде: Рус телендә урта(тулы) гомуми белем бирү мәктәпләре өчен татар теле һәм әдәбиятыннан үрнәк программалары: 1-11 сыйныфлар (басма өчен Ч.М.Харисова, К.С.Фәтхуллова,З.Н.Нәбибуллина җаваплы Казан. “Татар.кит.нәш.,2011.-239</w:t>
      </w: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jc w:val="both"/>
        <w:rPr>
          <w:sz w:val="28"/>
          <w:szCs w:val="28"/>
          <w:lang w:val="tt-RU"/>
        </w:rPr>
      </w:pPr>
    </w:p>
    <w:p w:rsidR="00CB5ABB" w:rsidRDefault="00CB5ABB" w:rsidP="00CB5ABB">
      <w:pPr>
        <w:widowControl/>
        <w:autoSpaceDE/>
        <w:autoSpaceDN/>
        <w:adjustRightInd/>
        <w:rPr>
          <w:sz w:val="28"/>
          <w:szCs w:val="28"/>
          <w:lang w:val="tt-RU"/>
        </w:rPr>
        <w:sectPr w:rsidR="00CB5ABB" w:rsidSect="00151FF1">
          <w:pgSz w:w="11906" w:h="16838"/>
          <w:pgMar w:top="851" w:right="851" w:bottom="851" w:left="851" w:header="709" w:footer="709" w:gutter="0"/>
          <w:cols w:space="708"/>
          <w:docGrid w:linePitch="360"/>
        </w:sectPr>
      </w:pPr>
    </w:p>
    <w:p w:rsidR="00CB5ABB" w:rsidRPr="00CB5ABB" w:rsidRDefault="00CB5ABB" w:rsidP="00CB5ABB">
      <w:pPr>
        <w:widowControl/>
        <w:autoSpaceDE/>
        <w:autoSpaceDN/>
        <w:adjustRightInd/>
        <w:rPr>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1848"/>
        <w:gridCol w:w="1848"/>
        <w:gridCol w:w="1524"/>
        <w:gridCol w:w="2005"/>
        <w:gridCol w:w="1872"/>
        <w:gridCol w:w="1400"/>
        <w:gridCol w:w="2818"/>
      </w:tblGrid>
      <w:tr w:rsidR="00CB5ABB" w:rsidRPr="00CB5ABB" w:rsidTr="00C331AB">
        <w:tc>
          <w:tcPr>
            <w:tcW w:w="184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Предмет</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Сыйныф</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Барлык сәгат</w:t>
            </w:r>
            <w:r w:rsidRPr="00CB5ABB">
              <w:rPr>
                <w:sz w:val="28"/>
                <w:szCs w:val="28"/>
              </w:rPr>
              <w:t>ь</w:t>
            </w:r>
            <w:r w:rsidRPr="00CB5ABB">
              <w:rPr>
                <w:sz w:val="28"/>
                <w:szCs w:val="28"/>
                <w:lang w:val="tt-RU"/>
              </w:rPr>
              <w:t>ләр саны</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Атнага сәгат</w:t>
            </w:r>
            <w:r w:rsidRPr="00CB5ABB">
              <w:rPr>
                <w:sz w:val="28"/>
                <w:szCs w:val="28"/>
              </w:rPr>
              <w:t>ь</w:t>
            </w:r>
            <w:r w:rsidRPr="00CB5ABB">
              <w:rPr>
                <w:sz w:val="28"/>
                <w:szCs w:val="28"/>
                <w:lang w:val="tt-RU"/>
              </w:rPr>
              <w:t>ләр саны</w:t>
            </w:r>
          </w:p>
        </w:tc>
        <w:tc>
          <w:tcPr>
            <w:tcW w:w="200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Контроль эшләр саны</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5</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Өйрәтү характерында мөстәкыйль эшләр саны</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БСҮ дәресләре саны</w:t>
            </w:r>
          </w:p>
        </w:tc>
        <w:tc>
          <w:tcPr>
            <w:tcW w:w="28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Дәреслекнең авторы, елы</w:t>
            </w:r>
          </w:p>
        </w:tc>
      </w:tr>
      <w:tr w:rsidR="00CB5ABB" w:rsidRPr="00CB5ABB" w:rsidTr="00C331AB">
        <w:tc>
          <w:tcPr>
            <w:tcW w:w="184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Татар теле</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11</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34</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1</w:t>
            </w:r>
          </w:p>
        </w:tc>
        <w:tc>
          <w:tcPr>
            <w:tcW w:w="2005" w:type="dxa"/>
            <w:tcBorders>
              <w:top w:val="single" w:sz="4" w:space="0" w:color="auto"/>
              <w:left w:val="single" w:sz="4" w:space="0" w:color="auto"/>
              <w:bottom w:val="single" w:sz="4" w:space="0" w:color="auto"/>
              <w:right w:val="single" w:sz="4" w:space="0" w:color="auto"/>
            </w:tcBorders>
            <w:shd w:val="clear" w:color="auto" w:fill="auto"/>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464"/>
              <w:gridCol w:w="465"/>
              <w:gridCol w:w="465"/>
            </w:tblGrid>
            <w:tr w:rsidR="00CB5ABB" w:rsidRPr="00CB5ABB" w:rsidTr="00C331AB">
              <w:trPr>
                <w:trHeight w:val="481"/>
              </w:trPr>
              <w:tc>
                <w:tcPr>
                  <w:tcW w:w="541" w:type="dxa"/>
                  <w:tcBorders>
                    <w:top w:val="nil"/>
                    <w:left w:val="nil"/>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 ч</w:t>
                  </w:r>
                </w:p>
              </w:tc>
              <w:tc>
                <w:tcPr>
                  <w:tcW w:w="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2ч</w:t>
                  </w:r>
                </w:p>
              </w:tc>
              <w:tc>
                <w:tcPr>
                  <w:tcW w:w="4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3ч</w:t>
                  </w:r>
                </w:p>
              </w:tc>
              <w:tc>
                <w:tcPr>
                  <w:tcW w:w="4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4ч</w:t>
                  </w:r>
                </w:p>
              </w:tc>
            </w:tr>
            <w:tr w:rsidR="00CB5ABB" w:rsidRPr="00CB5ABB" w:rsidTr="00C331AB">
              <w:trPr>
                <w:trHeight w:val="481"/>
              </w:trPr>
              <w:tc>
                <w:tcPr>
                  <w:tcW w:w="541" w:type="dxa"/>
                  <w:tcBorders>
                    <w:top w:val="single" w:sz="4" w:space="0" w:color="auto"/>
                    <w:left w:val="nil"/>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 к/э</w:t>
                  </w:r>
                </w:p>
              </w:tc>
              <w:tc>
                <w:tcPr>
                  <w:tcW w:w="464"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1т</w:t>
                  </w:r>
                </w:p>
              </w:tc>
              <w:tc>
                <w:tcPr>
                  <w:tcW w:w="4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1т</w:t>
                  </w:r>
                </w:p>
              </w:tc>
              <w:tc>
                <w:tcPr>
                  <w:tcW w:w="4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1к 1</w:t>
                  </w:r>
                </w:p>
              </w:tc>
            </w:tr>
          </w:tbl>
          <w:p w:rsidR="00CB5ABB" w:rsidRPr="00CB5ABB" w:rsidRDefault="00CB5ABB" w:rsidP="00CB5ABB">
            <w:pPr>
              <w:widowControl/>
              <w:autoSpaceDE/>
              <w:autoSpaceDN/>
              <w:adjustRightInd/>
              <w:rPr>
                <w:sz w:val="28"/>
                <w:szCs w:val="28"/>
                <w:lang w:val="tt-RU"/>
              </w:rPr>
            </w:pP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4</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4</w:t>
            </w:r>
          </w:p>
        </w:tc>
        <w:tc>
          <w:tcPr>
            <w:tcW w:w="28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Р.З.Хәйдәрова, Р.Л.Малафеева “Татар теле  11 кл” 2010 ел.</w:t>
            </w:r>
          </w:p>
          <w:p w:rsidR="00CB5ABB" w:rsidRPr="00CB5ABB" w:rsidRDefault="00CB5ABB" w:rsidP="00CB5ABB">
            <w:pPr>
              <w:widowControl/>
              <w:autoSpaceDE/>
              <w:autoSpaceDN/>
              <w:adjustRightInd/>
              <w:rPr>
                <w:sz w:val="28"/>
                <w:szCs w:val="28"/>
                <w:lang w:val="tt-RU"/>
              </w:rPr>
            </w:pPr>
          </w:p>
        </w:tc>
      </w:tr>
    </w:tbl>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bl>
      <w:tblPr>
        <w:tblW w:w="146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2797"/>
        <w:gridCol w:w="992"/>
        <w:gridCol w:w="2520"/>
        <w:gridCol w:w="1980"/>
        <w:gridCol w:w="2192"/>
        <w:gridCol w:w="1220"/>
        <w:gridCol w:w="26"/>
        <w:gridCol w:w="34"/>
        <w:gridCol w:w="640"/>
        <w:gridCol w:w="22"/>
        <w:gridCol w:w="438"/>
        <w:gridCol w:w="851"/>
      </w:tblGrid>
      <w:tr w:rsidR="00CB5ABB" w:rsidRPr="00CB5ABB" w:rsidTr="00A05961">
        <w:trPr>
          <w:trHeight w:val="720"/>
        </w:trPr>
        <w:tc>
          <w:tcPr>
            <w:tcW w:w="889" w:type="dxa"/>
            <w:vMerge w:val="restart"/>
            <w:tcBorders>
              <w:top w:val="single" w:sz="4" w:space="0" w:color="auto"/>
              <w:left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4"/>
                <w:szCs w:val="24"/>
              </w:rPr>
            </w:pPr>
            <w:r w:rsidRPr="00CB5ABB">
              <w:rPr>
                <w:b/>
                <w:bCs/>
                <w:sz w:val="24"/>
                <w:szCs w:val="24"/>
              </w:rPr>
              <w:t>№</w:t>
            </w:r>
          </w:p>
        </w:tc>
        <w:tc>
          <w:tcPr>
            <w:tcW w:w="2797" w:type="dxa"/>
            <w:vMerge w:val="restart"/>
            <w:tcBorders>
              <w:top w:val="single" w:sz="4" w:space="0" w:color="auto"/>
              <w:left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Өйрәнелә торган бүлек, уку материалының темасы</w:t>
            </w:r>
          </w:p>
        </w:tc>
        <w:tc>
          <w:tcPr>
            <w:tcW w:w="992" w:type="dxa"/>
            <w:vMerge w:val="restart"/>
            <w:tcBorders>
              <w:top w:val="single" w:sz="4" w:space="0" w:color="auto"/>
              <w:left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p w:rsidR="00CB5ABB" w:rsidRPr="00CB5ABB" w:rsidRDefault="00CB5ABB" w:rsidP="00CB5ABB">
            <w:pPr>
              <w:widowControl/>
              <w:autoSpaceDE/>
              <w:autoSpaceDN/>
              <w:adjustRightInd/>
              <w:rPr>
                <w:b/>
                <w:bCs/>
                <w:sz w:val="28"/>
                <w:szCs w:val="28"/>
                <w:lang w:val="tt-RU"/>
              </w:rPr>
            </w:pPr>
            <w:r w:rsidRPr="00CB5ABB">
              <w:rPr>
                <w:b/>
                <w:bCs/>
                <w:sz w:val="28"/>
                <w:szCs w:val="28"/>
                <w:lang w:val="tt-RU"/>
              </w:rPr>
              <w:t>Дәрес тибы</w:t>
            </w:r>
          </w:p>
        </w:tc>
        <w:tc>
          <w:tcPr>
            <w:tcW w:w="4500" w:type="dxa"/>
            <w:gridSpan w:val="2"/>
            <w:vMerge w:val="restart"/>
            <w:tcBorders>
              <w:top w:val="single" w:sz="4" w:space="0" w:color="auto"/>
              <w:left w:val="single" w:sz="4" w:space="0" w:color="auto"/>
              <w:right w:val="single" w:sz="4" w:space="0" w:color="auto"/>
            </w:tcBorders>
            <w:shd w:val="clear" w:color="auto" w:fill="auto"/>
          </w:tcPr>
          <w:p w:rsidR="00CB5ABB" w:rsidRPr="00CB5ABB" w:rsidRDefault="00CB5ABB" w:rsidP="00CB5ABB">
            <w:pPr>
              <w:widowControl/>
              <w:autoSpaceDE/>
              <w:autoSpaceDN/>
              <w:adjustRightInd/>
              <w:jc w:val="center"/>
              <w:rPr>
                <w:b/>
                <w:bCs/>
                <w:sz w:val="36"/>
                <w:szCs w:val="36"/>
                <w:lang w:val="tt-RU"/>
              </w:rPr>
            </w:pPr>
            <w:r w:rsidRPr="00CB5ABB">
              <w:rPr>
                <w:b/>
                <w:bCs/>
                <w:sz w:val="36"/>
                <w:szCs w:val="36"/>
                <w:lang w:val="tt-RU"/>
              </w:rPr>
              <w:t>Көтелгән      нәтиҗәләр</w:t>
            </w:r>
          </w:p>
        </w:tc>
        <w:tc>
          <w:tcPr>
            <w:tcW w:w="2192" w:type="dxa"/>
            <w:vMerge w:val="restart"/>
            <w:tcBorders>
              <w:top w:val="single" w:sz="4" w:space="0" w:color="auto"/>
              <w:left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Гомумкүнекмәләр</w:t>
            </w:r>
          </w:p>
          <w:p w:rsidR="00CB5ABB" w:rsidRPr="00CB5ABB" w:rsidRDefault="00CB5ABB" w:rsidP="00CB5ABB">
            <w:pPr>
              <w:widowControl/>
              <w:autoSpaceDE/>
              <w:autoSpaceDN/>
              <w:adjustRightInd/>
              <w:rPr>
                <w:b/>
                <w:bCs/>
                <w:sz w:val="36"/>
                <w:szCs w:val="36"/>
                <w:lang w:val="tt-RU"/>
              </w:rPr>
            </w:pPr>
            <w:r w:rsidRPr="00CB5ABB">
              <w:rPr>
                <w:b/>
                <w:bCs/>
                <w:sz w:val="28"/>
                <w:szCs w:val="28"/>
                <w:lang w:val="tt-RU"/>
              </w:rPr>
              <w:t>һәм уку эшчәнлеге ысуллары</w:t>
            </w:r>
          </w:p>
        </w:tc>
        <w:tc>
          <w:tcPr>
            <w:tcW w:w="1280" w:type="dxa"/>
            <w:gridSpan w:val="3"/>
            <w:vMerge w:val="restart"/>
            <w:tcBorders>
              <w:top w:val="single" w:sz="4" w:space="0" w:color="auto"/>
              <w:left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36"/>
                <w:szCs w:val="36"/>
                <w:lang w:val="tt-RU"/>
              </w:rPr>
            </w:pPr>
            <w:r w:rsidRPr="00CB5ABB">
              <w:rPr>
                <w:b/>
                <w:bCs/>
                <w:sz w:val="36"/>
                <w:szCs w:val="36"/>
                <w:lang w:val="tt-RU"/>
              </w:rPr>
              <w:t>Контрол</w:t>
            </w:r>
            <w:r w:rsidRPr="00CB5ABB">
              <w:rPr>
                <w:b/>
                <w:bCs/>
                <w:sz w:val="36"/>
                <w:szCs w:val="36"/>
              </w:rPr>
              <w:t xml:space="preserve">ь </w:t>
            </w:r>
            <w:proofErr w:type="spellStart"/>
            <w:r w:rsidRPr="00CB5ABB">
              <w:rPr>
                <w:b/>
                <w:bCs/>
                <w:sz w:val="36"/>
                <w:szCs w:val="36"/>
              </w:rPr>
              <w:t>эш</w:t>
            </w:r>
            <w:proofErr w:type="spellEnd"/>
            <w:r w:rsidR="003E4AB7">
              <w:rPr>
                <w:b/>
                <w:bCs/>
                <w:sz w:val="36"/>
                <w:szCs w:val="36"/>
              </w:rPr>
              <w:t xml:space="preserve"> </w:t>
            </w:r>
            <w:r w:rsidRPr="00CB5ABB">
              <w:rPr>
                <w:b/>
                <w:bCs/>
                <w:sz w:val="36"/>
                <w:szCs w:val="36"/>
                <w:lang w:val="tt-RU"/>
              </w:rPr>
              <w:t>төре</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b/>
                <w:bCs/>
                <w:sz w:val="36"/>
                <w:szCs w:val="36"/>
                <w:lang w:val="tt-RU"/>
              </w:rPr>
            </w:pPr>
          </w:p>
        </w:tc>
        <w:tc>
          <w:tcPr>
            <w:tcW w:w="1951" w:type="dxa"/>
            <w:gridSpan w:val="4"/>
            <w:tcBorders>
              <w:top w:val="single" w:sz="4" w:space="0" w:color="auto"/>
              <w:left w:val="single" w:sz="4" w:space="0" w:color="auto"/>
              <w:right w:val="single" w:sz="4" w:space="0" w:color="auto"/>
            </w:tcBorders>
          </w:tcPr>
          <w:p w:rsidR="00CB5ABB" w:rsidRPr="00CB5ABB" w:rsidRDefault="00CB5ABB" w:rsidP="00CB5ABB">
            <w:pPr>
              <w:widowControl/>
              <w:autoSpaceDE/>
              <w:autoSpaceDN/>
              <w:adjustRightInd/>
              <w:rPr>
                <w:b/>
                <w:bCs/>
                <w:sz w:val="36"/>
                <w:szCs w:val="36"/>
                <w:lang w:val="tt-RU"/>
              </w:rPr>
            </w:pPr>
            <w:r w:rsidRPr="00CB5ABB">
              <w:rPr>
                <w:b/>
                <w:bCs/>
                <w:sz w:val="36"/>
                <w:szCs w:val="36"/>
                <w:lang w:val="tt-RU"/>
              </w:rPr>
              <w:t>Үткәрү вакыты</w:t>
            </w:r>
          </w:p>
        </w:tc>
      </w:tr>
      <w:tr w:rsidR="00CB5ABB" w:rsidRPr="00CB5ABB" w:rsidTr="00A05961">
        <w:trPr>
          <w:trHeight w:val="508"/>
        </w:trPr>
        <w:tc>
          <w:tcPr>
            <w:tcW w:w="889" w:type="dxa"/>
            <w:vMerge/>
            <w:tcBorders>
              <w:left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b/>
                <w:bCs/>
                <w:sz w:val="24"/>
                <w:szCs w:val="24"/>
              </w:rPr>
            </w:pPr>
          </w:p>
        </w:tc>
        <w:tc>
          <w:tcPr>
            <w:tcW w:w="2797" w:type="dxa"/>
            <w:vMerge/>
            <w:tcBorders>
              <w:left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b/>
                <w:bCs/>
                <w:sz w:val="28"/>
                <w:szCs w:val="28"/>
                <w:lang w:val="tt-RU"/>
              </w:rPr>
            </w:pPr>
          </w:p>
        </w:tc>
        <w:tc>
          <w:tcPr>
            <w:tcW w:w="992" w:type="dxa"/>
            <w:vMerge/>
            <w:tcBorders>
              <w:left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tc>
        <w:tc>
          <w:tcPr>
            <w:tcW w:w="4500" w:type="dxa"/>
            <w:gridSpan w:val="2"/>
            <w:vMerge/>
            <w:tcBorders>
              <w:left w:val="single" w:sz="4" w:space="0" w:color="auto"/>
              <w:bottom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b/>
                <w:bCs/>
                <w:sz w:val="36"/>
                <w:szCs w:val="36"/>
                <w:lang w:val="tt-RU"/>
              </w:rPr>
            </w:pPr>
          </w:p>
        </w:tc>
        <w:tc>
          <w:tcPr>
            <w:tcW w:w="2192" w:type="dxa"/>
            <w:vMerge/>
            <w:tcBorders>
              <w:left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b/>
                <w:bCs/>
                <w:sz w:val="36"/>
                <w:szCs w:val="36"/>
                <w:lang w:val="tt-RU"/>
              </w:rPr>
            </w:pPr>
          </w:p>
        </w:tc>
        <w:tc>
          <w:tcPr>
            <w:tcW w:w="1280" w:type="dxa"/>
            <w:gridSpan w:val="3"/>
            <w:vMerge/>
            <w:tcBorders>
              <w:left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b/>
                <w:bCs/>
                <w:sz w:val="28"/>
                <w:szCs w:val="28"/>
                <w:lang w:val="tt-RU"/>
              </w:rPr>
            </w:pPr>
          </w:p>
        </w:tc>
        <w:tc>
          <w:tcPr>
            <w:tcW w:w="640" w:type="dxa"/>
            <w:tcBorders>
              <w:left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tc>
        <w:tc>
          <w:tcPr>
            <w:tcW w:w="1311" w:type="dxa"/>
            <w:gridSpan w:val="3"/>
            <w:tcBorders>
              <w:left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tc>
      </w:tr>
      <w:tr w:rsidR="00CB5ABB" w:rsidRPr="00CB5ABB" w:rsidTr="00A05961">
        <w:trPr>
          <w:trHeight w:val="720"/>
        </w:trPr>
        <w:tc>
          <w:tcPr>
            <w:tcW w:w="889" w:type="dxa"/>
            <w:vMerge/>
            <w:tcBorders>
              <w:left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rPr>
            </w:pPr>
          </w:p>
        </w:tc>
        <w:tc>
          <w:tcPr>
            <w:tcW w:w="2797" w:type="dxa"/>
            <w:vMerge/>
            <w:tcBorders>
              <w:left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992" w:type="dxa"/>
            <w:vMerge/>
            <w:tcBorders>
              <w:left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Махсус белем һәм  күнекмәләр</w:t>
            </w:r>
          </w:p>
        </w:tc>
        <w:tc>
          <w:tcPr>
            <w:tcW w:w="2192" w:type="dxa"/>
            <w:vMerge/>
            <w:tcBorders>
              <w:left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80" w:type="dxa"/>
            <w:gridSpan w:val="3"/>
            <w:vMerge/>
            <w:tcBorders>
              <w:left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640" w:type="dxa"/>
            <w:vMerge w:val="restart"/>
            <w:tcBorders>
              <w:left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r w:rsidRPr="00CB5ABB">
              <w:rPr>
                <w:b/>
                <w:sz w:val="28"/>
                <w:szCs w:val="28"/>
                <w:lang w:val="tt-RU"/>
              </w:rPr>
              <w:t>План буенча</w:t>
            </w:r>
          </w:p>
        </w:tc>
        <w:tc>
          <w:tcPr>
            <w:tcW w:w="1311" w:type="dxa"/>
            <w:gridSpan w:val="3"/>
            <w:vMerge w:val="restart"/>
            <w:tcBorders>
              <w:left w:val="single" w:sz="4" w:space="0" w:color="auto"/>
              <w:right w:val="single" w:sz="4" w:space="0" w:color="auto"/>
            </w:tcBorders>
          </w:tcPr>
          <w:p w:rsidR="00CB5ABB" w:rsidRPr="00CB5ABB" w:rsidRDefault="00A779CA" w:rsidP="00CB5ABB">
            <w:pPr>
              <w:widowControl/>
              <w:autoSpaceDE/>
              <w:autoSpaceDN/>
              <w:adjustRightInd/>
              <w:rPr>
                <w:b/>
                <w:sz w:val="28"/>
                <w:szCs w:val="28"/>
                <w:lang w:val="tt-RU"/>
              </w:rPr>
            </w:pPr>
            <w:r w:rsidRPr="00CB5ABB">
              <w:rPr>
                <w:b/>
                <w:sz w:val="28"/>
                <w:szCs w:val="28"/>
                <w:lang w:val="tt-RU"/>
              </w:rPr>
              <w:t>Ф</w:t>
            </w:r>
            <w:r w:rsidR="00CB5ABB" w:rsidRPr="00CB5ABB">
              <w:rPr>
                <w:b/>
                <w:sz w:val="28"/>
                <w:szCs w:val="28"/>
                <w:lang w:val="tt-RU"/>
              </w:rPr>
              <w:t>актта</w:t>
            </w:r>
          </w:p>
        </w:tc>
      </w:tr>
      <w:tr w:rsidR="00CB5ABB" w:rsidRPr="00CB5ABB" w:rsidTr="00A05961">
        <w:trPr>
          <w:trHeight w:val="548"/>
        </w:trPr>
        <w:tc>
          <w:tcPr>
            <w:tcW w:w="889" w:type="dxa"/>
            <w:vMerge/>
            <w:tcBorders>
              <w:left w:val="single" w:sz="4" w:space="0" w:color="auto"/>
              <w:bottom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sz w:val="24"/>
                <w:szCs w:val="24"/>
                <w:lang w:val="tt-RU"/>
              </w:rPr>
            </w:pPr>
          </w:p>
        </w:tc>
        <w:tc>
          <w:tcPr>
            <w:tcW w:w="2797" w:type="dxa"/>
            <w:vMerge/>
            <w:tcBorders>
              <w:left w:val="single" w:sz="4" w:space="0" w:color="auto"/>
              <w:bottom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sz w:val="28"/>
                <w:szCs w:val="28"/>
                <w:lang w:val="tt-RU"/>
              </w:rPr>
            </w:pPr>
          </w:p>
        </w:tc>
        <w:tc>
          <w:tcPr>
            <w:tcW w:w="992" w:type="dxa"/>
            <w:vMerge/>
            <w:tcBorders>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Аңлый белү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Куллана белү</w:t>
            </w:r>
          </w:p>
        </w:tc>
        <w:tc>
          <w:tcPr>
            <w:tcW w:w="2192" w:type="dxa"/>
            <w:vMerge/>
            <w:tcBorders>
              <w:left w:val="single" w:sz="4" w:space="0" w:color="auto"/>
              <w:bottom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sz w:val="28"/>
                <w:szCs w:val="28"/>
                <w:lang w:val="tt-RU"/>
              </w:rPr>
            </w:pPr>
          </w:p>
        </w:tc>
        <w:tc>
          <w:tcPr>
            <w:tcW w:w="1280" w:type="dxa"/>
            <w:gridSpan w:val="3"/>
            <w:vMerge/>
            <w:tcBorders>
              <w:left w:val="single" w:sz="4" w:space="0" w:color="auto"/>
              <w:bottom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sz w:val="28"/>
                <w:szCs w:val="28"/>
                <w:lang w:val="tt-RU"/>
              </w:rPr>
            </w:pPr>
          </w:p>
        </w:tc>
        <w:tc>
          <w:tcPr>
            <w:tcW w:w="640" w:type="dxa"/>
            <w:vMerge/>
            <w:tcBorders>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1311" w:type="dxa"/>
            <w:gridSpan w:val="3"/>
            <w:vMerge/>
            <w:tcBorders>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r>
      <w:tr w:rsidR="00321BC9" w:rsidRPr="00A779CA" w:rsidTr="00A05961">
        <w:trPr>
          <w:trHeight w:val="548"/>
        </w:trPr>
        <w:tc>
          <w:tcPr>
            <w:tcW w:w="14601" w:type="dxa"/>
            <w:gridSpan w:val="13"/>
            <w:tcBorders>
              <w:left w:val="single" w:sz="4" w:space="0" w:color="auto"/>
              <w:bottom w:val="single" w:sz="4" w:space="0" w:color="auto"/>
              <w:right w:val="single" w:sz="4" w:space="0" w:color="auto"/>
            </w:tcBorders>
            <w:shd w:val="clear" w:color="auto" w:fill="auto"/>
            <w:vAlign w:val="center"/>
          </w:tcPr>
          <w:p w:rsidR="00321BC9" w:rsidRPr="00321BC9" w:rsidRDefault="00321BC9" w:rsidP="00321BC9">
            <w:pPr>
              <w:pStyle w:val="a3"/>
              <w:widowControl/>
              <w:numPr>
                <w:ilvl w:val="0"/>
                <w:numId w:val="4"/>
              </w:numPr>
              <w:autoSpaceDE/>
              <w:autoSpaceDN/>
              <w:adjustRightInd/>
              <w:rPr>
                <w:b/>
                <w:sz w:val="28"/>
                <w:szCs w:val="28"/>
                <w:lang w:val="tt-RU"/>
              </w:rPr>
            </w:pPr>
            <w:r w:rsidRPr="00321BC9">
              <w:rPr>
                <w:b/>
                <w:sz w:val="28"/>
                <w:szCs w:val="28"/>
                <w:lang w:val="tt-RU"/>
              </w:rPr>
              <w:t>АЛДА  ЮЛЛАР  ,  КАЙСЫН  САЙЛАРГА?</w:t>
            </w:r>
            <w:r>
              <w:rPr>
                <w:b/>
                <w:sz w:val="28"/>
                <w:szCs w:val="28"/>
                <w:lang w:val="tt-RU"/>
              </w:rPr>
              <w:t xml:space="preserve"> (12 дәрес)</w:t>
            </w:r>
          </w:p>
        </w:tc>
      </w:tr>
      <w:tr w:rsidR="00CB5ABB" w:rsidRPr="003A57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rPr>
            </w:pPr>
          </w:p>
          <w:p w:rsidR="00CB5ABB" w:rsidRPr="00CB5ABB" w:rsidRDefault="00CB5ABB" w:rsidP="00CB5ABB">
            <w:pPr>
              <w:widowControl/>
              <w:autoSpaceDE/>
              <w:autoSpaceDN/>
              <w:adjustRightInd/>
              <w:rPr>
                <w:sz w:val="24"/>
                <w:szCs w:val="24"/>
              </w:rPr>
            </w:pPr>
          </w:p>
          <w:p w:rsidR="00CB5ABB" w:rsidRPr="00CB5ABB" w:rsidRDefault="00CB5ABB" w:rsidP="00CB5ABB">
            <w:pPr>
              <w:widowControl/>
              <w:autoSpaceDE/>
              <w:autoSpaceDN/>
              <w:adjustRightInd/>
              <w:rPr>
                <w:sz w:val="24"/>
                <w:szCs w:val="24"/>
              </w:rPr>
            </w:pPr>
          </w:p>
          <w:p w:rsidR="00CB5ABB" w:rsidRPr="00CB5ABB" w:rsidRDefault="00CB5ABB" w:rsidP="00CB5ABB">
            <w:pPr>
              <w:widowControl/>
              <w:autoSpaceDE/>
              <w:autoSpaceDN/>
              <w:adjustRightInd/>
              <w:rPr>
                <w:sz w:val="24"/>
                <w:szCs w:val="24"/>
              </w:rPr>
            </w:pPr>
            <w:r w:rsidRPr="00CB5ABB">
              <w:rPr>
                <w:sz w:val="24"/>
                <w:szCs w:val="24"/>
              </w:rPr>
              <w:t xml:space="preserve"> 1.</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Татар телендә авазлар системасы</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Татар авазларының язылыштагы хәрефләр белән туры килмәвен , </w:t>
            </w:r>
            <w:r w:rsidRPr="00CB5ABB">
              <w:rPr>
                <w:sz w:val="28"/>
                <w:szCs w:val="28"/>
                <w:lang w:val="tt-RU"/>
              </w:rPr>
              <w:lastRenderedPageBreak/>
              <w:t>үзенчәлекләрен 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lastRenderedPageBreak/>
              <w:t>Сүзләрнең транскрипциясен дөрес язу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Таблица белән </w:t>
            </w:r>
          </w:p>
          <w:p w:rsidR="00CB5ABB" w:rsidRPr="00CB5ABB" w:rsidRDefault="00CB5ABB" w:rsidP="00CB5ABB">
            <w:pPr>
              <w:widowControl/>
              <w:autoSpaceDE/>
              <w:autoSpaceDN/>
              <w:adjustRightInd/>
              <w:rPr>
                <w:sz w:val="28"/>
                <w:szCs w:val="28"/>
                <w:lang w:val="tt-RU"/>
              </w:rPr>
            </w:pPr>
            <w:r w:rsidRPr="00CB5ABB">
              <w:rPr>
                <w:sz w:val="28"/>
                <w:szCs w:val="28"/>
                <w:lang w:val="tt-RU"/>
              </w:rPr>
              <w:t>эшләүне камилләштерүне дәвам итү</w:t>
            </w:r>
          </w:p>
        </w:tc>
        <w:tc>
          <w:tcPr>
            <w:tcW w:w="1280" w:type="dxa"/>
            <w:gridSpan w:val="3"/>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c>
        <w:tc>
          <w:tcPr>
            <w:tcW w:w="1100" w:type="dxa"/>
            <w:gridSpan w:val="3"/>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2</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D96165">
            <w:pPr>
              <w:widowControl/>
              <w:autoSpaceDE/>
              <w:autoSpaceDN/>
              <w:adjustRightInd/>
              <w:rPr>
                <w:b/>
                <w:bCs/>
                <w:sz w:val="28"/>
                <w:szCs w:val="28"/>
                <w:lang w:val="tt-RU"/>
              </w:rPr>
            </w:pPr>
            <w:r w:rsidRPr="00CB5ABB">
              <w:rPr>
                <w:b/>
                <w:bCs/>
                <w:sz w:val="28"/>
                <w:szCs w:val="28"/>
                <w:lang w:val="tt-RU"/>
              </w:rPr>
              <w:t xml:space="preserve">Старт контроль эш </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Булган белемнәрне практикада куллану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Үзалдына эшләүне күнектерү</w:t>
            </w:r>
          </w:p>
        </w:tc>
        <w:tc>
          <w:tcPr>
            <w:tcW w:w="1280" w:type="dxa"/>
            <w:gridSpan w:val="3"/>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Контр. эш</w:t>
            </w:r>
          </w:p>
          <w:p w:rsidR="00CB5ABB" w:rsidRPr="00CB5ABB" w:rsidRDefault="00CB5ABB" w:rsidP="00CB5ABB">
            <w:pPr>
              <w:widowControl/>
              <w:autoSpaceDE/>
              <w:autoSpaceDN/>
              <w:adjustRightInd/>
              <w:rPr>
                <w:sz w:val="28"/>
                <w:szCs w:val="28"/>
                <w:lang w:val="tt-RU"/>
              </w:rPr>
            </w:pPr>
            <w:r w:rsidRPr="00CB5ABB">
              <w:rPr>
                <w:b/>
                <w:bCs/>
                <w:sz w:val="28"/>
                <w:szCs w:val="28"/>
                <w:lang w:val="tt-RU"/>
              </w:rPr>
              <w:t xml:space="preserve"> №1</w:t>
            </w:r>
          </w:p>
        </w:tc>
        <w:tc>
          <w:tcPr>
            <w:tcW w:w="1100" w:type="dxa"/>
            <w:gridSpan w:val="3"/>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tc>
      </w:tr>
      <w:tr w:rsidR="00CB5ABB" w:rsidRPr="003A57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3</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Хаталар өстендә эш. </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Хикәя фигыльнең заман формалары </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p w:rsidR="00CB5ABB" w:rsidRPr="00CB5ABB" w:rsidRDefault="00CB5ABB" w:rsidP="00CB5ABB">
            <w:pPr>
              <w:widowControl/>
              <w:autoSpaceDE/>
              <w:autoSpaceDN/>
              <w:adjustRightInd/>
              <w:rPr>
                <w:sz w:val="28"/>
                <w:szCs w:val="28"/>
                <w:lang w:val="tt-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Хикәя фигыльнең заман формаларын дөрес аңлап куллана белү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Үткән һәм киләчәк заманның төрле форма ларын сөйлә мдә куллану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80" w:type="dxa"/>
            <w:gridSpan w:val="3"/>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jc w:val="center"/>
              <w:rPr>
                <w:sz w:val="28"/>
                <w:szCs w:val="28"/>
                <w:lang w:val="tt-RU"/>
              </w:rPr>
            </w:pPr>
          </w:p>
        </w:tc>
        <w:tc>
          <w:tcPr>
            <w:tcW w:w="1100" w:type="dxa"/>
            <w:gridSpan w:val="3"/>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jc w:val="center"/>
              <w:rPr>
                <w:sz w:val="28"/>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jc w:val="center"/>
              <w:rPr>
                <w:sz w:val="28"/>
                <w:szCs w:val="28"/>
                <w:lang w:val="tt-RU"/>
              </w:rPr>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4</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БСҮ.Исемнең килешләр функ</w:t>
            </w:r>
            <w:proofErr w:type="spellStart"/>
            <w:r w:rsidRPr="00CB5ABB">
              <w:rPr>
                <w:sz w:val="28"/>
                <w:szCs w:val="28"/>
              </w:rPr>
              <w:t>циясе</w:t>
            </w:r>
            <w:proofErr w:type="spellEnd"/>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p w:rsidR="00CB5ABB" w:rsidRPr="00CB5ABB" w:rsidRDefault="00CB5ABB" w:rsidP="00CB5ABB">
            <w:pPr>
              <w:widowControl/>
              <w:autoSpaceDE/>
              <w:autoSpaceDN/>
              <w:adjustRightInd/>
              <w:rPr>
                <w:sz w:val="28"/>
                <w:szCs w:val="28"/>
                <w:lang w:val="tt-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Исемнәрнең килешенә карап җөмлә кисәкләрен аеру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Төрле килештә иркен рәвештә җөмлә төзү</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Дәреслектәге кагыйдәне мөстәкыйль үзләштерү</w:t>
            </w:r>
          </w:p>
        </w:tc>
        <w:tc>
          <w:tcPr>
            <w:tcW w:w="1280" w:type="dxa"/>
            <w:gridSpan w:val="3"/>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331AB" w:rsidP="00CB5ABB">
            <w:pPr>
              <w:widowControl/>
              <w:autoSpaceDE/>
              <w:autoSpaceDN/>
              <w:adjustRightInd/>
              <w:rPr>
                <w:sz w:val="28"/>
                <w:szCs w:val="28"/>
                <w:lang w:val="tt-RU"/>
              </w:rPr>
            </w:pPr>
            <w:r w:rsidRPr="00CB5ABB">
              <w:rPr>
                <w:sz w:val="28"/>
                <w:szCs w:val="28"/>
                <w:lang w:val="tt-RU"/>
              </w:rPr>
              <w:t>Т</w:t>
            </w:r>
            <w:r w:rsidR="00CB5ABB" w:rsidRPr="00CB5ABB">
              <w:rPr>
                <w:sz w:val="28"/>
                <w:szCs w:val="28"/>
                <w:lang w:val="tt-RU"/>
              </w:rPr>
              <w:t>ест</w:t>
            </w:r>
          </w:p>
        </w:tc>
        <w:tc>
          <w:tcPr>
            <w:tcW w:w="1100" w:type="dxa"/>
            <w:gridSpan w:val="3"/>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r>
      <w:tr w:rsidR="00CB5ABB" w:rsidRPr="003A57BB" w:rsidTr="00151FF1">
        <w:trPr>
          <w:trHeight w:val="840"/>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5</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Cs/>
                <w:sz w:val="28"/>
                <w:szCs w:val="28"/>
                <w:lang w:val="tt-RU"/>
              </w:rPr>
            </w:pPr>
            <w:r w:rsidRPr="00CB5ABB">
              <w:rPr>
                <w:bCs/>
                <w:sz w:val="28"/>
                <w:szCs w:val="28"/>
                <w:lang w:val="tt-RU"/>
              </w:rPr>
              <w:t>Теләк белдерү формасының зат-сан белән төрләнеше</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Дөрес язу күнекмәләренең булды рылуын күзәтү</w:t>
            </w:r>
          </w:p>
        </w:tc>
        <w:tc>
          <w:tcPr>
            <w:tcW w:w="1280" w:type="dxa"/>
            <w:gridSpan w:val="3"/>
            <w:shd w:val="clear" w:color="auto" w:fill="auto"/>
          </w:tcPr>
          <w:p w:rsidR="00CB5ABB" w:rsidRPr="00CB5ABB" w:rsidRDefault="00CB5ABB" w:rsidP="00CB5ABB">
            <w:pPr>
              <w:widowControl/>
              <w:autoSpaceDE/>
              <w:autoSpaceDN/>
              <w:adjustRightInd/>
              <w:rPr>
                <w:lang w:val="tt-RU"/>
              </w:rPr>
            </w:pPr>
          </w:p>
        </w:tc>
        <w:tc>
          <w:tcPr>
            <w:tcW w:w="1100" w:type="dxa"/>
            <w:gridSpan w:val="3"/>
          </w:tcPr>
          <w:p w:rsidR="00CB5ABB" w:rsidRPr="00CB5ABB" w:rsidRDefault="00CB5ABB" w:rsidP="00CB5ABB">
            <w:pPr>
              <w:widowControl/>
              <w:autoSpaceDE/>
              <w:autoSpaceDN/>
              <w:adjustRightInd/>
              <w:rPr>
                <w:b/>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6</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Теләк белдерү формалары.Сыйфат фигыль.</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p w:rsidR="00CB5ABB" w:rsidRPr="00CB5ABB" w:rsidRDefault="00CB5ABB" w:rsidP="00CB5ABB">
            <w:pPr>
              <w:widowControl/>
              <w:autoSpaceDE/>
              <w:autoSpaceDN/>
              <w:adjustRightInd/>
              <w:rPr>
                <w:sz w:val="28"/>
                <w:szCs w:val="28"/>
                <w:lang w:val="tt-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“килә” сүзе ярдәмендә теләк белдерүне аңлау; сыйфат фигыльнең заманнарын ясый белү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Үз теләгеңне төрлечә белдерә алу; сөйләмдә сыйфат фиг. куллану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Төркемнәрдә эшләү</w:t>
            </w:r>
          </w:p>
        </w:tc>
        <w:tc>
          <w:tcPr>
            <w:tcW w:w="1280" w:type="dxa"/>
            <w:gridSpan w:val="3"/>
            <w:shd w:val="clear" w:color="auto" w:fill="auto"/>
          </w:tcPr>
          <w:p w:rsidR="00CB5ABB" w:rsidRPr="00CB5ABB" w:rsidRDefault="00CB5ABB" w:rsidP="00CB5ABB">
            <w:pPr>
              <w:widowControl/>
              <w:autoSpaceDE/>
              <w:autoSpaceDN/>
              <w:adjustRightInd/>
              <w:rPr>
                <w:lang w:val="tt-RU"/>
              </w:rPr>
            </w:pPr>
          </w:p>
        </w:tc>
        <w:tc>
          <w:tcPr>
            <w:tcW w:w="1100" w:type="dxa"/>
            <w:gridSpan w:val="3"/>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lastRenderedPageBreak/>
              <w:t>7</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Шарт фигыльнең барлык, юклык формасы</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p w:rsidR="00CB5ABB" w:rsidRPr="00CB5ABB" w:rsidRDefault="00CB5ABB" w:rsidP="00CB5ABB">
            <w:pPr>
              <w:widowControl/>
              <w:autoSpaceDE/>
              <w:autoSpaceDN/>
              <w:adjustRightInd/>
              <w:rPr>
                <w:sz w:val="28"/>
                <w:szCs w:val="28"/>
                <w:lang w:val="tt-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Шарт ф.нең ясалышын аңлап, дөрес төрләндерү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Сөйләмдә шарт фигыль куллану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80" w:type="dxa"/>
            <w:gridSpan w:val="3"/>
            <w:shd w:val="clear" w:color="auto" w:fill="auto"/>
          </w:tcPr>
          <w:p w:rsidR="00CB5ABB" w:rsidRPr="00CB5ABB" w:rsidRDefault="00CB5ABB" w:rsidP="00CB5ABB">
            <w:pPr>
              <w:widowControl/>
              <w:autoSpaceDE/>
              <w:autoSpaceDN/>
              <w:adjustRightInd/>
              <w:rPr>
                <w:lang w:val="tt-RU"/>
              </w:rPr>
            </w:pPr>
          </w:p>
        </w:tc>
        <w:tc>
          <w:tcPr>
            <w:tcW w:w="1100" w:type="dxa"/>
            <w:gridSpan w:val="3"/>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8</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A05961" w:rsidRDefault="00CB5ABB" w:rsidP="00A05961">
            <w:pPr>
              <w:widowControl/>
              <w:autoSpaceDE/>
              <w:autoSpaceDN/>
              <w:adjustRightInd/>
              <w:rPr>
                <w:bCs/>
                <w:sz w:val="28"/>
                <w:szCs w:val="28"/>
                <w:lang w:val="tt-RU"/>
              </w:rPr>
            </w:pPr>
            <w:r w:rsidRPr="00A05961">
              <w:rPr>
                <w:bCs/>
                <w:sz w:val="28"/>
                <w:szCs w:val="28"/>
                <w:lang w:val="tt-RU"/>
              </w:rPr>
              <w:t>Затланышсыз фигыльләр. Зат алмашлыклары</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Практик эшне башкаруны тәэмин итү</w:t>
            </w:r>
          </w:p>
        </w:tc>
        <w:tc>
          <w:tcPr>
            <w:tcW w:w="1280" w:type="dxa"/>
            <w:gridSpan w:val="3"/>
            <w:shd w:val="clear" w:color="auto" w:fill="auto"/>
          </w:tcPr>
          <w:p w:rsidR="00CB5ABB" w:rsidRPr="00CB5ABB" w:rsidRDefault="00CB5ABB" w:rsidP="00CB5ABB">
            <w:pPr>
              <w:widowControl/>
              <w:autoSpaceDE/>
              <w:autoSpaceDN/>
              <w:adjustRightInd/>
              <w:rPr>
                <w:lang w:val="tt-RU"/>
              </w:rPr>
            </w:pPr>
          </w:p>
        </w:tc>
        <w:tc>
          <w:tcPr>
            <w:tcW w:w="1100" w:type="dxa"/>
            <w:gridSpan w:val="3"/>
          </w:tcPr>
          <w:p w:rsidR="00CB5ABB" w:rsidRPr="00A05961" w:rsidRDefault="00CB5ABB" w:rsidP="00CB5ABB">
            <w:pPr>
              <w:widowControl/>
              <w:autoSpaceDE/>
              <w:autoSpaceDN/>
              <w:adjustRightInd/>
              <w:rPr>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9</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Хәл фигыль.</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Хәл фигыльнең формалары кайчан кулланылуын 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Хәл фигыльнең төрле формаларын дөрес куллану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табли</w:t>
            </w:r>
            <w:r w:rsidRPr="00CB5ABB">
              <w:rPr>
                <w:sz w:val="28"/>
                <w:szCs w:val="28"/>
              </w:rPr>
              <w:t>ц</w:t>
            </w:r>
            <w:r w:rsidRPr="00CB5ABB">
              <w:rPr>
                <w:sz w:val="28"/>
                <w:szCs w:val="28"/>
                <w:lang w:val="tt-RU"/>
              </w:rPr>
              <w:t>а</w:t>
            </w:r>
          </w:p>
          <w:p w:rsidR="00CB5ABB" w:rsidRPr="00CB5ABB" w:rsidRDefault="00CB5ABB" w:rsidP="00CB5ABB">
            <w:pPr>
              <w:widowControl/>
              <w:autoSpaceDE/>
              <w:autoSpaceDN/>
              <w:adjustRightInd/>
              <w:rPr>
                <w:sz w:val="28"/>
                <w:szCs w:val="28"/>
                <w:lang w:val="tt-RU"/>
              </w:rPr>
            </w:pPr>
            <w:r w:rsidRPr="00CB5ABB">
              <w:rPr>
                <w:sz w:val="28"/>
                <w:szCs w:val="28"/>
                <w:lang w:val="tt-RU"/>
              </w:rPr>
              <w:t>белән эшләүне күзәтү</w:t>
            </w:r>
          </w:p>
        </w:tc>
        <w:tc>
          <w:tcPr>
            <w:tcW w:w="1280" w:type="dxa"/>
            <w:gridSpan w:val="3"/>
            <w:shd w:val="clear" w:color="auto" w:fill="auto"/>
          </w:tcPr>
          <w:p w:rsidR="00CB5ABB" w:rsidRPr="00CB5ABB" w:rsidRDefault="00CB5ABB" w:rsidP="00CB5ABB">
            <w:pPr>
              <w:widowControl/>
              <w:autoSpaceDE/>
              <w:autoSpaceDN/>
              <w:adjustRightInd/>
            </w:pPr>
          </w:p>
        </w:tc>
        <w:tc>
          <w:tcPr>
            <w:tcW w:w="1100" w:type="dxa"/>
            <w:gridSpan w:val="3"/>
          </w:tcPr>
          <w:p w:rsidR="00CB5ABB" w:rsidRPr="003C640B" w:rsidRDefault="00CB5ABB" w:rsidP="00CB5ABB">
            <w:pPr>
              <w:widowControl/>
              <w:autoSpaceDE/>
              <w:autoSpaceDN/>
              <w:adjustRightInd/>
              <w:rPr>
                <w:sz w:val="24"/>
                <w:szCs w:val="24"/>
              </w:rPr>
            </w:pPr>
          </w:p>
        </w:tc>
        <w:tc>
          <w:tcPr>
            <w:tcW w:w="851" w:type="dxa"/>
          </w:tcPr>
          <w:p w:rsidR="00CB5ABB" w:rsidRPr="00CB5ABB" w:rsidRDefault="00CB5ABB" w:rsidP="00CB5ABB">
            <w:pPr>
              <w:widowControl/>
              <w:autoSpaceDE/>
              <w:autoSpaceDN/>
              <w:adjustRightInd/>
            </w:pPr>
          </w:p>
        </w:tc>
      </w:tr>
      <w:tr w:rsidR="00CB5ABB" w:rsidRPr="00CB5ABB" w:rsidTr="00A05961">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10</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Бәйлек сүзләрнең ясалышы</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Бәйлек сүзләрнең нинди тамырдан ясалуын төшенү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Дөрес куллану</w:t>
            </w:r>
          </w:p>
        </w:tc>
        <w:tc>
          <w:tcPr>
            <w:tcW w:w="2192"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Үз эшеңне бәяләү белү</w:t>
            </w:r>
          </w:p>
        </w:tc>
        <w:tc>
          <w:tcPr>
            <w:tcW w:w="1280" w:type="dxa"/>
            <w:gridSpan w:val="3"/>
            <w:shd w:val="clear" w:color="auto" w:fill="auto"/>
          </w:tcPr>
          <w:p w:rsidR="00CB5ABB" w:rsidRPr="00CB5ABB" w:rsidRDefault="00CB5ABB" w:rsidP="00CB5ABB">
            <w:pPr>
              <w:widowControl/>
              <w:autoSpaceDE/>
              <w:autoSpaceDN/>
              <w:adjustRightInd/>
            </w:pPr>
          </w:p>
        </w:tc>
        <w:tc>
          <w:tcPr>
            <w:tcW w:w="1100" w:type="dxa"/>
            <w:gridSpan w:val="3"/>
          </w:tcPr>
          <w:p w:rsidR="00CB5ABB" w:rsidRPr="00CB5ABB" w:rsidRDefault="00CB5ABB" w:rsidP="00CB5ABB">
            <w:pPr>
              <w:widowControl/>
              <w:autoSpaceDE/>
              <w:autoSpaceDN/>
              <w:adjustRightInd/>
            </w:pPr>
          </w:p>
        </w:tc>
        <w:tc>
          <w:tcPr>
            <w:tcW w:w="851" w:type="dxa"/>
          </w:tcPr>
          <w:p w:rsidR="00CB5ABB" w:rsidRPr="00CB5ABB" w:rsidRDefault="00CB5ABB" w:rsidP="00CB5ABB">
            <w:pPr>
              <w:widowControl/>
              <w:autoSpaceDE/>
              <w:autoSpaceDN/>
              <w:adjustRightInd/>
            </w:pPr>
          </w:p>
        </w:tc>
      </w:tr>
      <w:tr w:rsidR="00CB5ABB" w:rsidRPr="00CB5ABB" w:rsidTr="003C640B">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11</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БСҮ.Социолог профессиясе турында сөйләшү</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p w:rsidR="00CB5ABB" w:rsidRPr="00CB5ABB" w:rsidRDefault="00CB5ABB" w:rsidP="00CB5ABB">
            <w:pPr>
              <w:widowControl/>
              <w:autoSpaceDE/>
              <w:autoSpaceDN/>
              <w:adjustRightInd/>
              <w:rPr>
                <w:sz w:val="28"/>
                <w:szCs w:val="28"/>
                <w:lang w:val="tt-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Кирәкле лексиканы сайлый белү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Исем фигыльнең төрләнешен сөйләмдә(хикәядә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Группада эшләүне</w:t>
            </w:r>
          </w:p>
          <w:p w:rsidR="00CB5ABB" w:rsidRPr="00CB5ABB" w:rsidRDefault="00CB5ABB" w:rsidP="00CB5ABB">
            <w:pPr>
              <w:widowControl/>
              <w:autoSpaceDE/>
              <w:autoSpaceDN/>
              <w:adjustRightInd/>
              <w:rPr>
                <w:sz w:val="28"/>
                <w:szCs w:val="28"/>
                <w:lang w:val="tt-RU"/>
              </w:rPr>
            </w:pPr>
            <w:r w:rsidRPr="00CB5ABB">
              <w:rPr>
                <w:sz w:val="28"/>
                <w:szCs w:val="28"/>
                <w:lang w:val="tt-RU"/>
              </w:rPr>
              <w:t>тәэмин итү</w:t>
            </w:r>
          </w:p>
        </w:tc>
        <w:tc>
          <w:tcPr>
            <w:tcW w:w="1246" w:type="dxa"/>
            <w:gridSpan w:val="2"/>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тест</w:t>
            </w:r>
          </w:p>
        </w:tc>
        <w:tc>
          <w:tcPr>
            <w:tcW w:w="1134" w:type="dxa"/>
            <w:gridSpan w:val="4"/>
          </w:tcPr>
          <w:p w:rsidR="00CB5ABB" w:rsidRPr="00CB5ABB" w:rsidRDefault="00CB5ABB" w:rsidP="00CB5ABB">
            <w:pPr>
              <w:widowControl/>
              <w:autoSpaceDE/>
              <w:autoSpaceDN/>
              <w:adjustRightInd/>
              <w:rPr>
                <w:sz w:val="28"/>
                <w:szCs w:val="28"/>
                <w:lang w:val="tt-RU"/>
              </w:rPr>
            </w:pPr>
          </w:p>
        </w:tc>
        <w:tc>
          <w:tcPr>
            <w:tcW w:w="851" w:type="dxa"/>
          </w:tcPr>
          <w:p w:rsidR="00CB5ABB" w:rsidRPr="00CB5ABB" w:rsidRDefault="00CB5ABB" w:rsidP="00CB5ABB">
            <w:pPr>
              <w:widowControl/>
              <w:autoSpaceDE/>
              <w:autoSpaceDN/>
              <w:adjustRightInd/>
              <w:rPr>
                <w:sz w:val="28"/>
                <w:szCs w:val="28"/>
                <w:lang w:val="tt-RU"/>
              </w:rPr>
            </w:pPr>
          </w:p>
        </w:tc>
      </w:tr>
      <w:tr w:rsidR="00CB5ABB" w:rsidRPr="00CB5ABB" w:rsidTr="003C640B">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12</w:t>
            </w:r>
          </w:p>
          <w:p w:rsidR="00CB5ABB" w:rsidRPr="00CB5ABB" w:rsidRDefault="00CB5ABB" w:rsidP="00CB5ABB">
            <w:pPr>
              <w:widowControl/>
              <w:autoSpaceDE/>
              <w:autoSpaceDN/>
              <w:adjustRightInd/>
              <w:rPr>
                <w:sz w:val="24"/>
                <w:szCs w:val="24"/>
                <w:lang w:val="tt-RU"/>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БСҮ.Рекламаның тормыштагы роле турында әңгәмә</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Тормыш тәҗрибәсен</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куллана белү </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Заман проблемаларына якын килүне оештыру</w:t>
            </w:r>
          </w:p>
        </w:tc>
        <w:tc>
          <w:tcPr>
            <w:tcW w:w="1246" w:type="dxa"/>
            <w:gridSpan w:val="2"/>
            <w:shd w:val="clear" w:color="auto" w:fill="auto"/>
          </w:tcPr>
          <w:p w:rsidR="00CB5ABB" w:rsidRPr="00CB5ABB" w:rsidRDefault="00CB5ABB" w:rsidP="00CB5ABB">
            <w:pPr>
              <w:widowControl/>
              <w:autoSpaceDE/>
              <w:autoSpaceDN/>
              <w:adjustRightInd/>
            </w:pPr>
          </w:p>
        </w:tc>
        <w:tc>
          <w:tcPr>
            <w:tcW w:w="1134" w:type="dxa"/>
            <w:gridSpan w:val="4"/>
          </w:tcPr>
          <w:p w:rsidR="00CB5ABB" w:rsidRPr="00CB5ABB" w:rsidRDefault="00BB60EB" w:rsidP="00CB5ABB">
            <w:pPr>
              <w:widowControl/>
              <w:autoSpaceDE/>
              <w:autoSpaceDN/>
              <w:adjustRightInd/>
            </w:pPr>
            <w:r>
              <w:t>27.11</w:t>
            </w:r>
          </w:p>
        </w:tc>
        <w:tc>
          <w:tcPr>
            <w:tcW w:w="851" w:type="dxa"/>
          </w:tcPr>
          <w:p w:rsidR="00CB5ABB" w:rsidRPr="00CB5ABB" w:rsidRDefault="00CB5ABB" w:rsidP="00CB5ABB">
            <w:pPr>
              <w:widowControl/>
              <w:autoSpaceDE/>
              <w:autoSpaceDN/>
              <w:adjustRightInd/>
            </w:pPr>
          </w:p>
        </w:tc>
      </w:tr>
      <w:tr w:rsidR="00321BC9" w:rsidRPr="00CB5ABB" w:rsidTr="00A05961">
        <w:trPr>
          <w:trHeight w:val="341"/>
        </w:trPr>
        <w:tc>
          <w:tcPr>
            <w:tcW w:w="14601" w:type="dxa"/>
            <w:gridSpan w:val="13"/>
            <w:tcBorders>
              <w:top w:val="single" w:sz="4" w:space="0" w:color="auto"/>
              <w:left w:val="single" w:sz="4" w:space="0" w:color="auto"/>
              <w:bottom w:val="single" w:sz="4" w:space="0" w:color="auto"/>
            </w:tcBorders>
            <w:shd w:val="clear" w:color="auto" w:fill="auto"/>
          </w:tcPr>
          <w:p w:rsidR="00321BC9" w:rsidRPr="00321BC9" w:rsidRDefault="00321BC9" w:rsidP="00321BC9">
            <w:pPr>
              <w:pStyle w:val="a3"/>
              <w:widowControl/>
              <w:numPr>
                <w:ilvl w:val="0"/>
                <w:numId w:val="4"/>
              </w:numPr>
              <w:autoSpaceDE/>
              <w:autoSpaceDN/>
              <w:adjustRightInd/>
              <w:rPr>
                <w:b/>
              </w:rPr>
            </w:pPr>
            <w:r w:rsidRPr="00321BC9">
              <w:rPr>
                <w:b/>
              </w:rPr>
              <w:t>ТАТАРСТАН  РЕСПУБЛИКАСЫ</w:t>
            </w:r>
            <w:r>
              <w:rPr>
                <w:b/>
                <w:lang w:val="tt-RU"/>
              </w:rPr>
              <w:t xml:space="preserve">      (11 дәрес)</w:t>
            </w:r>
          </w:p>
        </w:tc>
      </w:tr>
      <w:tr w:rsidR="00CB5ABB" w:rsidRPr="00CB5ABB" w:rsidTr="00691223">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lastRenderedPageBreak/>
              <w:t>13</w:t>
            </w:r>
          </w:p>
          <w:p w:rsidR="00CB5ABB" w:rsidRPr="00CB5ABB" w:rsidRDefault="00CB5ABB" w:rsidP="00CB5ABB">
            <w:pPr>
              <w:widowControl/>
              <w:autoSpaceDE/>
              <w:autoSpaceDN/>
              <w:adjustRightInd/>
              <w:rPr>
                <w:sz w:val="24"/>
                <w:szCs w:val="24"/>
                <w:lang w:val="tt-RU"/>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Сүзлек диктанты</w:t>
            </w:r>
          </w:p>
          <w:p w:rsidR="00CB5ABB" w:rsidRPr="00CB5ABB" w:rsidRDefault="00CB5ABB" w:rsidP="00CB5ABB">
            <w:pPr>
              <w:widowControl/>
              <w:autoSpaceDE/>
              <w:autoSpaceDN/>
              <w:adjustRightInd/>
              <w:rPr>
                <w:b/>
                <w:bCs/>
                <w:sz w:val="28"/>
                <w:szCs w:val="28"/>
                <w:lang w:val="tt-RU"/>
              </w:rPr>
            </w:pPr>
            <w:r w:rsidRPr="00CB5ABB">
              <w:rPr>
                <w:b/>
                <w:bCs/>
                <w:sz w:val="28"/>
                <w:szCs w:val="28"/>
                <w:lang w:val="tt-RU"/>
              </w:rPr>
              <w:t>№2</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“Татарстанның </w:t>
            </w:r>
          </w:p>
          <w:p w:rsidR="00CB5ABB" w:rsidRPr="00CB5ABB" w:rsidRDefault="00CB5ABB" w:rsidP="00CB5ABB">
            <w:pPr>
              <w:widowControl/>
              <w:autoSpaceDE/>
              <w:autoSpaceDN/>
              <w:adjustRightInd/>
              <w:rPr>
                <w:sz w:val="28"/>
                <w:szCs w:val="28"/>
                <w:lang w:val="tt-RU"/>
              </w:rPr>
            </w:pPr>
            <w:r w:rsidRPr="00CB5ABB">
              <w:rPr>
                <w:sz w:val="28"/>
                <w:szCs w:val="28"/>
                <w:lang w:val="tt-RU"/>
              </w:rPr>
              <w:t>Ик</w:t>
            </w:r>
            <w:proofErr w:type="spellStart"/>
            <w:r w:rsidRPr="00CB5ABB">
              <w:rPr>
                <w:sz w:val="28"/>
                <w:szCs w:val="28"/>
              </w:rPr>
              <w:t>ътисади</w:t>
            </w:r>
            <w:proofErr w:type="spellEnd"/>
            <w:r w:rsidRPr="00CB5ABB">
              <w:rPr>
                <w:sz w:val="28"/>
                <w:szCs w:val="28"/>
                <w:lang w:val="tt-RU"/>
              </w:rPr>
              <w:t xml:space="preserve"> үсеше” тексты буенча лексик-грамматик материал</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Лексиканы үзләштерүне тикшерү</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pPr>
            <w:r w:rsidRPr="00CB5ABB">
              <w:rPr>
                <w:b/>
                <w:bCs/>
                <w:sz w:val="28"/>
                <w:szCs w:val="28"/>
                <w:lang w:val="tt-RU"/>
              </w:rPr>
              <w:t>Сүзлек диктанты</w:t>
            </w:r>
          </w:p>
        </w:tc>
        <w:tc>
          <w:tcPr>
            <w:tcW w:w="1134" w:type="dxa"/>
            <w:gridSpan w:val="4"/>
          </w:tcPr>
          <w:p w:rsidR="00CB5ABB" w:rsidRPr="00691223" w:rsidRDefault="00CB5ABB" w:rsidP="00CB5ABB">
            <w:pPr>
              <w:widowControl/>
              <w:autoSpaceDE/>
              <w:autoSpaceDN/>
              <w:adjustRightInd/>
              <w:rPr>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3A57BB" w:rsidTr="00691223">
        <w:trPr>
          <w:trHeight w:val="1251"/>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14</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Сан төркемчәләре</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Сан төркемчәләренең исемнәрен белү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Саннарны диалогта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Иптәшең</w:t>
            </w:r>
          </w:p>
          <w:p w:rsidR="00CB5ABB" w:rsidRPr="00CB5ABB" w:rsidRDefault="00CB5ABB" w:rsidP="00CB5ABB">
            <w:pPr>
              <w:widowControl/>
              <w:autoSpaceDE/>
              <w:autoSpaceDN/>
              <w:adjustRightInd/>
              <w:rPr>
                <w:b/>
                <w:bCs/>
                <w:sz w:val="28"/>
                <w:szCs w:val="28"/>
                <w:lang w:val="tt-RU"/>
              </w:rPr>
            </w:pPr>
            <w:r w:rsidRPr="00CB5ABB">
              <w:rPr>
                <w:sz w:val="28"/>
                <w:szCs w:val="28"/>
                <w:lang w:val="tt-RU"/>
              </w:rPr>
              <w:t>нең эшен анализларга өйрәтү</w:t>
            </w: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CB5ABB" w:rsidTr="00691223">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15</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Диктант “Табигать һәм кеше”</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Төрле кагыйдәләрне практикада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bCs/>
                <w:sz w:val="28"/>
                <w:szCs w:val="28"/>
                <w:lang w:val="tt-RU"/>
              </w:rPr>
            </w:pPr>
            <w:r w:rsidRPr="00CB5ABB">
              <w:rPr>
                <w:sz w:val="28"/>
                <w:szCs w:val="28"/>
                <w:lang w:val="tt-RU"/>
              </w:rPr>
              <w:t>Граммоталы яза белүне тикшерү</w:t>
            </w:r>
          </w:p>
        </w:tc>
        <w:tc>
          <w:tcPr>
            <w:tcW w:w="1246" w:type="dxa"/>
            <w:gridSpan w:val="2"/>
            <w:shd w:val="clear" w:color="auto" w:fill="auto"/>
          </w:tcPr>
          <w:p w:rsidR="00CB5ABB" w:rsidRPr="00CB5ABB" w:rsidRDefault="00CB5ABB" w:rsidP="00CB5ABB">
            <w:pPr>
              <w:widowControl/>
              <w:autoSpaceDE/>
              <w:autoSpaceDN/>
              <w:adjustRightInd/>
            </w:pPr>
            <w:r w:rsidRPr="00CB5ABB">
              <w:rPr>
                <w:b/>
                <w:bCs/>
                <w:sz w:val="28"/>
                <w:szCs w:val="28"/>
                <w:lang w:val="tt-RU"/>
              </w:rPr>
              <w:t>Диктант</w:t>
            </w:r>
          </w:p>
        </w:tc>
        <w:tc>
          <w:tcPr>
            <w:tcW w:w="1134" w:type="dxa"/>
            <w:gridSpan w:val="4"/>
          </w:tcPr>
          <w:p w:rsidR="00CB5ABB" w:rsidRPr="00B50D16" w:rsidRDefault="00CB5ABB" w:rsidP="00CB5ABB">
            <w:pPr>
              <w:widowControl/>
              <w:autoSpaceDE/>
              <w:autoSpaceDN/>
              <w:adjustRightInd/>
              <w:rPr>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3A57BB" w:rsidTr="00691223">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16</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Хаталар өстендә эш </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Исем ясагыч кушым чалар   </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Киң таралган сүзләрнең ясалышын 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Билгеле кушымчалар ярдәмендә яңа сүзләр ясау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Китап белән мөстәкыйль эшләүне күзәтү</w:t>
            </w: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sz w:val="28"/>
                <w:szCs w:val="28"/>
                <w:lang w:val="tt-RU"/>
              </w:rPr>
            </w:pPr>
          </w:p>
        </w:tc>
        <w:tc>
          <w:tcPr>
            <w:tcW w:w="851" w:type="dxa"/>
          </w:tcPr>
          <w:p w:rsidR="00CB5ABB" w:rsidRPr="00CB5ABB" w:rsidRDefault="00CB5ABB" w:rsidP="00CB5ABB">
            <w:pPr>
              <w:widowControl/>
              <w:autoSpaceDE/>
              <w:autoSpaceDN/>
              <w:adjustRightInd/>
              <w:rPr>
                <w:sz w:val="28"/>
                <w:szCs w:val="28"/>
                <w:lang w:val="tt-RU"/>
              </w:rPr>
            </w:pPr>
          </w:p>
        </w:tc>
      </w:tr>
      <w:tr w:rsidR="00CB5ABB" w:rsidRPr="00CB5ABB" w:rsidTr="00412922">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17</w:t>
            </w:r>
          </w:p>
          <w:p w:rsidR="00CB5ABB" w:rsidRPr="00CB5ABB" w:rsidRDefault="00CB5ABB" w:rsidP="00CB5ABB">
            <w:pPr>
              <w:widowControl/>
              <w:autoSpaceDE/>
              <w:autoSpaceDN/>
              <w:adjustRightInd/>
              <w:rPr>
                <w:sz w:val="24"/>
                <w:szCs w:val="24"/>
                <w:lang w:val="tt-RU"/>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Хаталар өстендә эш.  </w:t>
            </w:r>
          </w:p>
          <w:p w:rsidR="00CB5ABB" w:rsidRPr="00CB5ABB" w:rsidRDefault="00CB5ABB" w:rsidP="00CB5ABB">
            <w:pPr>
              <w:widowControl/>
              <w:autoSpaceDE/>
              <w:autoSpaceDN/>
              <w:adjustRightInd/>
              <w:rPr>
                <w:sz w:val="28"/>
                <w:szCs w:val="28"/>
                <w:lang w:val="tt-RU"/>
              </w:rPr>
            </w:pPr>
            <w:r w:rsidRPr="00CB5ABB">
              <w:rPr>
                <w:sz w:val="28"/>
                <w:szCs w:val="28"/>
                <w:lang w:val="tt-RU"/>
              </w:rPr>
              <w:t>Исемнең 2нче төрләнеше</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Тартымлы исемнәрнең кулланыш сферасын 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Практикада тартымлы исемнәрне хатасыз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Таблица белән эшләү не камил ләштерү</w:t>
            </w:r>
          </w:p>
        </w:tc>
        <w:tc>
          <w:tcPr>
            <w:tcW w:w="1246" w:type="dxa"/>
            <w:gridSpan w:val="2"/>
            <w:shd w:val="clear" w:color="auto" w:fill="auto"/>
          </w:tcPr>
          <w:p w:rsidR="00CB5ABB" w:rsidRPr="00CB5ABB" w:rsidRDefault="00CB5ABB" w:rsidP="00CB5ABB">
            <w:pPr>
              <w:widowControl/>
              <w:autoSpaceDE/>
              <w:autoSpaceDN/>
              <w:adjustRightInd/>
            </w:pPr>
          </w:p>
        </w:tc>
        <w:tc>
          <w:tcPr>
            <w:tcW w:w="1134" w:type="dxa"/>
            <w:gridSpan w:val="4"/>
          </w:tcPr>
          <w:p w:rsidR="00CB5ABB" w:rsidRPr="00CB5ABB" w:rsidRDefault="00CB5ABB" w:rsidP="00CB5ABB">
            <w:pPr>
              <w:widowControl/>
              <w:autoSpaceDE/>
              <w:autoSpaceDN/>
              <w:adjustRightInd/>
              <w:rPr>
                <w:b/>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CB5ABB" w:rsidTr="00412922">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18</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Билгесез киләчәк заманның зат-сан белән төрләнеше</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Төрләнешне аңлап истә калдыру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Диалогта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Дәреслек белән мөстәкыйль эшләү</w:t>
            </w: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A5187" w:rsidP="00CB5ABB">
            <w:pPr>
              <w:widowControl/>
              <w:autoSpaceDE/>
              <w:autoSpaceDN/>
              <w:adjustRightInd/>
              <w:jc w:val="center"/>
              <w:rPr>
                <w:sz w:val="28"/>
                <w:szCs w:val="28"/>
                <w:lang w:val="tt-RU"/>
              </w:rPr>
            </w:pPr>
            <w:r>
              <w:rPr>
                <w:sz w:val="28"/>
                <w:szCs w:val="28"/>
                <w:lang w:val="tt-RU"/>
              </w:rPr>
              <w:t>22.01</w:t>
            </w:r>
          </w:p>
        </w:tc>
        <w:tc>
          <w:tcPr>
            <w:tcW w:w="851" w:type="dxa"/>
          </w:tcPr>
          <w:p w:rsidR="00CB5ABB" w:rsidRPr="00CB5ABB" w:rsidRDefault="00CB5ABB" w:rsidP="00CB5ABB">
            <w:pPr>
              <w:widowControl/>
              <w:autoSpaceDE/>
              <w:autoSpaceDN/>
              <w:adjustRightInd/>
              <w:jc w:val="center"/>
              <w:rPr>
                <w:sz w:val="28"/>
                <w:szCs w:val="28"/>
                <w:lang w:val="tt-RU"/>
              </w:rPr>
            </w:pPr>
          </w:p>
        </w:tc>
      </w:tr>
      <w:tr w:rsidR="00CB5ABB" w:rsidRPr="00CB5ABB" w:rsidTr="00412922">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r w:rsidRPr="00CB5ABB">
              <w:rPr>
                <w:sz w:val="24"/>
                <w:szCs w:val="24"/>
                <w:lang w:val="tt-RU"/>
              </w:rPr>
              <w:t>19</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Рәвеш төркемчәләре</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Рәвеш төркемчәләрен аңлау, тәрҗемә итү, рус телендәге рәвешләр белән чагыштыру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Җөмләләрдә иркен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sz w:val="28"/>
                <w:szCs w:val="28"/>
                <w:lang w:val="tt-RU"/>
              </w:rPr>
            </w:pPr>
          </w:p>
        </w:tc>
        <w:tc>
          <w:tcPr>
            <w:tcW w:w="851" w:type="dxa"/>
          </w:tcPr>
          <w:p w:rsidR="00CB5ABB" w:rsidRPr="00CB5ABB" w:rsidRDefault="00CB5ABB" w:rsidP="00CB5ABB">
            <w:pPr>
              <w:widowControl/>
              <w:autoSpaceDE/>
              <w:autoSpaceDN/>
              <w:adjustRightInd/>
              <w:rPr>
                <w:sz w:val="28"/>
                <w:szCs w:val="28"/>
                <w:lang w:val="tt-RU"/>
              </w:rPr>
            </w:pPr>
          </w:p>
        </w:tc>
      </w:tr>
      <w:tr w:rsidR="00CB5ABB" w:rsidRPr="00CB5ABB" w:rsidTr="00412922">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20</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rPr>
            </w:pPr>
            <w:r w:rsidRPr="00CB5ABB">
              <w:rPr>
                <w:b/>
                <w:bCs/>
                <w:sz w:val="28"/>
                <w:szCs w:val="28"/>
                <w:lang w:val="tt-RU"/>
              </w:rPr>
              <w:t>БСҮ.Изло</w:t>
            </w:r>
            <w:proofErr w:type="spellStart"/>
            <w:r w:rsidRPr="00CB5ABB">
              <w:rPr>
                <w:b/>
                <w:bCs/>
                <w:sz w:val="28"/>
                <w:szCs w:val="28"/>
              </w:rPr>
              <w:t>жение</w:t>
            </w:r>
            <w:proofErr w:type="spellEnd"/>
            <w:r w:rsidRPr="00CB5ABB">
              <w:rPr>
                <w:b/>
                <w:bCs/>
                <w:sz w:val="28"/>
                <w:szCs w:val="28"/>
              </w:rPr>
              <w:t xml:space="preserve"> «</w:t>
            </w:r>
            <w:proofErr w:type="spellStart"/>
            <w:r w:rsidRPr="00CB5ABB">
              <w:rPr>
                <w:b/>
                <w:bCs/>
                <w:sz w:val="28"/>
                <w:szCs w:val="28"/>
              </w:rPr>
              <w:t>Китап</w:t>
            </w:r>
            <w:proofErr w:type="spellEnd"/>
            <w:r w:rsidR="00412922">
              <w:rPr>
                <w:b/>
                <w:bCs/>
                <w:sz w:val="28"/>
                <w:szCs w:val="28"/>
              </w:rPr>
              <w:t xml:space="preserve"> </w:t>
            </w:r>
            <w:proofErr w:type="spellStart"/>
            <w:r w:rsidRPr="00CB5ABB">
              <w:rPr>
                <w:b/>
                <w:bCs/>
                <w:sz w:val="28"/>
                <w:szCs w:val="28"/>
              </w:rPr>
              <w:t>тарихы</w:t>
            </w:r>
            <w:proofErr w:type="spellEnd"/>
            <w:r w:rsidRPr="00CB5ABB">
              <w:rPr>
                <w:b/>
                <w:bCs/>
                <w:sz w:val="28"/>
                <w:szCs w:val="28"/>
              </w:rPr>
              <w:t>»  (178сүз)</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Хәтерне үстерү өстендә эшләү</w:t>
            </w:r>
          </w:p>
        </w:tc>
        <w:tc>
          <w:tcPr>
            <w:tcW w:w="1246" w:type="dxa"/>
            <w:gridSpan w:val="2"/>
            <w:shd w:val="clear" w:color="auto" w:fill="auto"/>
          </w:tcPr>
          <w:p w:rsidR="00CB5ABB" w:rsidRPr="00CB5ABB" w:rsidRDefault="00CB5ABB" w:rsidP="00CB5ABB">
            <w:pPr>
              <w:widowControl/>
              <w:autoSpaceDE/>
              <w:autoSpaceDN/>
              <w:adjustRightInd/>
            </w:pPr>
            <w:r w:rsidRPr="00CB5ABB">
              <w:rPr>
                <w:b/>
                <w:bCs/>
                <w:sz w:val="28"/>
                <w:szCs w:val="28"/>
                <w:lang w:val="tt-RU"/>
              </w:rPr>
              <w:t>Изло</w:t>
            </w:r>
            <w:proofErr w:type="spellStart"/>
            <w:r w:rsidRPr="00CB5ABB">
              <w:rPr>
                <w:b/>
                <w:bCs/>
                <w:sz w:val="28"/>
                <w:szCs w:val="28"/>
              </w:rPr>
              <w:t>жение</w:t>
            </w:r>
            <w:proofErr w:type="spellEnd"/>
          </w:p>
        </w:tc>
        <w:tc>
          <w:tcPr>
            <w:tcW w:w="1134" w:type="dxa"/>
            <w:gridSpan w:val="4"/>
          </w:tcPr>
          <w:p w:rsidR="00CB5ABB" w:rsidRPr="00CB5ABB" w:rsidRDefault="00CB5ABB" w:rsidP="00CB5ABB">
            <w:pPr>
              <w:widowControl/>
              <w:autoSpaceDE/>
              <w:autoSpaceDN/>
              <w:adjustRightInd/>
              <w:rPr>
                <w:b/>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CB5ABB" w:rsidTr="00412922">
        <w:trPr>
          <w:trHeight w:val="1248"/>
        </w:trPr>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4"/>
                <w:szCs w:val="24"/>
                <w:lang w:val="tt-RU"/>
              </w:rPr>
            </w:pPr>
          </w:p>
          <w:p w:rsidR="00CB5ABB" w:rsidRPr="00CB5ABB" w:rsidRDefault="00CB5ABB" w:rsidP="00CB5ABB">
            <w:pPr>
              <w:widowControl/>
              <w:autoSpaceDE/>
              <w:autoSpaceDN/>
              <w:adjustRightInd/>
              <w:rPr>
                <w:sz w:val="24"/>
                <w:szCs w:val="24"/>
                <w:lang w:val="tt-RU"/>
              </w:rPr>
            </w:pPr>
            <w:r w:rsidRPr="00CB5ABB">
              <w:rPr>
                <w:sz w:val="24"/>
                <w:szCs w:val="24"/>
                <w:lang w:val="tt-RU"/>
              </w:rPr>
              <w:t>21</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Хаталар өстендә эш.</w:t>
            </w:r>
          </w:p>
          <w:p w:rsidR="00CB5ABB" w:rsidRPr="00CB5ABB" w:rsidRDefault="00CB5ABB" w:rsidP="00CB5ABB">
            <w:pPr>
              <w:widowControl/>
              <w:autoSpaceDE/>
              <w:autoSpaceDN/>
              <w:adjustRightInd/>
              <w:rPr>
                <w:sz w:val="28"/>
                <w:szCs w:val="28"/>
                <w:lang w:val="tt-RU"/>
              </w:rPr>
            </w:pPr>
            <w:r w:rsidRPr="00CB5ABB">
              <w:rPr>
                <w:sz w:val="28"/>
                <w:szCs w:val="28"/>
                <w:lang w:val="tt-RU"/>
              </w:rPr>
              <w:t>Иярченле кушма җөмләләр</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Кушма җөмләләрнең кагыйләләрен истә калдырып дөрес итеп җөмләләр төзүгә ирешү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Сөйләмдә кушма җөмлә куллану</w:t>
            </w:r>
          </w:p>
        </w:tc>
        <w:tc>
          <w:tcPr>
            <w:tcW w:w="1246" w:type="dxa"/>
            <w:gridSpan w:val="2"/>
            <w:shd w:val="clear" w:color="auto" w:fill="auto"/>
          </w:tcPr>
          <w:p w:rsidR="00CB5ABB" w:rsidRPr="00CB5ABB" w:rsidRDefault="00CB5ABB" w:rsidP="00CB5ABB">
            <w:pPr>
              <w:widowControl/>
              <w:autoSpaceDE/>
              <w:autoSpaceDN/>
              <w:adjustRightInd/>
            </w:pPr>
          </w:p>
        </w:tc>
        <w:tc>
          <w:tcPr>
            <w:tcW w:w="1134" w:type="dxa"/>
            <w:gridSpan w:val="4"/>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3A57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22</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Кисәкчәләрнең төрләре</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Cs/>
                <w:sz w:val="28"/>
                <w:szCs w:val="28"/>
                <w:lang w:val="tt-RU"/>
              </w:rPr>
            </w:pPr>
            <w:r w:rsidRPr="00CB5ABB">
              <w:rPr>
                <w:bCs/>
                <w:sz w:val="28"/>
                <w:szCs w:val="28"/>
                <w:lang w:val="tt-RU"/>
              </w:rPr>
              <w:t>Кисәкчәләрнең язылышын, үзләре бәйләнгән сүздән кайда килүләрен 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Һәр төркемдәге кисәкчәне куллана белү</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CB5A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23</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Сүзлек диктанты.</w:t>
            </w:r>
          </w:p>
          <w:p w:rsidR="00CB5ABB" w:rsidRPr="00CB5ABB" w:rsidRDefault="00CB5ABB" w:rsidP="00CB5ABB">
            <w:pPr>
              <w:widowControl/>
              <w:autoSpaceDE/>
              <w:autoSpaceDN/>
              <w:adjustRightInd/>
              <w:rPr>
                <w:sz w:val="28"/>
                <w:szCs w:val="28"/>
                <w:lang w:val="tt-RU"/>
              </w:rPr>
            </w:pPr>
            <w:r w:rsidRPr="00CB5ABB">
              <w:rPr>
                <w:sz w:val="28"/>
                <w:szCs w:val="28"/>
                <w:lang w:val="tt-RU"/>
              </w:rPr>
              <w:t>Исем фигыльне җөмләләрдә кулану</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lastRenderedPageBreak/>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Исем фигыльнең баш килешенең кулланышын </w:t>
            </w:r>
            <w:r w:rsidRPr="00CB5ABB">
              <w:rPr>
                <w:sz w:val="28"/>
                <w:szCs w:val="28"/>
                <w:lang w:val="tt-RU"/>
              </w:rPr>
              <w:lastRenderedPageBreak/>
              <w:t>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lastRenderedPageBreak/>
              <w:t>Исем фигыл</w:t>
            </w:r>
            <w:r w:rsidRPr="00CB5ABB">
              <w:rPr>
                <w:sz w:val="28"/>
                <w:szCs w:val="28"/>
              </w:rPr>
              <w:t>ь</w:t>
            </w:r>
            <w:r w:rsidRPr="00CB5ABB">
              <w:rPr>
                <w:sz w:val="28"/>
                <w:szCs w:val="28"/>
                <w:lang w:val="tt-RU"/>
              </w:rPr>
              <w:t xml:space="preserve"> формаларын  аңлап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Сүзлек диктанты.</w:t>
            </w:r>
          </w:p>
          <w:p w:rsidR="00CB5ABB" w:rsidRPr="00CB5ABB" w:rsidRDefault="00CB5ABB" w:rsidP="00CB5ABB">
            <w:pPr>
              <w:widowControl/>
              <w:autoSpaceDE/>
              <w:autoSpaceDN/>
              <w:adjustRightInd/>
            </w:pPr>
          </w:p>
        </w:tc>
        <w:tc>
          <w:tcPr>
            <w:tcW w:w="1134" w:type="dxa"/>
            <w:gridSpan w:val="4"/>
          </w:tcPr>
          <w:p w:rsidR="00CB5ABB" w:rsidRPr="00CB5ABB" w:rsidRDefault="00CB5ABB" w:rsidP="00CB5ABB">
            <w:pPr>
              <w:widowControl/>
              <w:autoSpaceDE/>
              <w:autoSpaceDN/>
              <w:adjustRightInd/>
              <w:rPr>
                <w:b/>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321BC9" w:rsidRPr="00CB5ABB" w:rsidTr="00A05961">
        <w:tc>
          <w:tcPr>
            <w:tcW w:w="14601" w:type="dxa"/>
            <w:gridSpan w:val="13"/>
            <w:tcBorders>
              <w:top w:val="single" w:sz="4" w:space="0" w:color="auto"/>
              <w:left w:val="single" w:sz="4" w:space="0" w:color="auto"/>
              <w:bottom w:val="single" w:sz="4" w:space="0" w:color="auto"/>
            </w:tcBorders>
            <w:shd w:val="clear" w:color="auto" w:fill="auto"/>
          </w:tcPr>
          <w:p w:rsidR="00321BC9" w:rsidRPr="00321BC9" w:rsidRDefault="00321BC9" w:rsidP="00321BC9">
            <w:pPr>
              <w:pStyle w:val="a3"/>
              <w:widowControl/>
              <w:numPr>
                <w:ilvl w:val="0"/>
                <w:numId w:val="4"/>
              </w:numPr>
              <w:autoSpaceDE/>
              <w:autoSpaceDN/>
              <w:adjustRightInd/>
              <w:rPr>
                <w:b/>
                <w:bCs/>
                <w:sz w:val="28"/>
                <w:szCs w:val="28"/>
                <w:lang w:val="tt-RU"/>
              </w:rPr>
            </w:pPr>
            <w:r>
              <w:rPr>
                <w:b/>
                <w:bCs/>
                <w:sz w:val="28"/>
                <w:szCs w:val="28"/>
                <w:lang w:val="tt-RU"/>
              </w:rPr>
              <w:lastRenderedPageBreak/>
              <w:t>МӘХӘББӘТ  -   ГАИЛӘНЕҢ  НИГЕЗЕ   (11 дәрес)</w:t>
            </w:r>
          </w:p>
        </w:tc>
      </w:tr>
      <w:tr w:rsidR="00CB5ABB" w:rsidRPr="00CB5A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24</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Cs/>
                <w:sz w:val="28"/>
                <w:szCs w:val="28"/>
                <w:lang w:val="tt-RU"/>
              </w:rPr>
            </w:pPr>
            <w:r w:rsidRPr="00CB5ABB">
              <w:rPr>
                <w:sz w:val="28"/>
                <w:szCs w:val="28"/>
                <w:lang w:val="tt-RU"/>
              </w:rPr>
              <w:t>Хаталар өстендә эш</w:t>
            </w:r>
            <w:r w:rsidRPr="00CB5ABB">
              <w:rPr>
                <w:bCs/>
                <w:sz w:val="28"/>
                <w:szCs w:val="28"/>
                <w:lang w:val="tt-RU"/>
              </w:rPr>
              <w:t xml:space="preserve"> “Йөрәктәге эзләр” темасы буенча лексик-грамматик материал</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pPr>
          </w:p>
        </w:tc>
        <w:tc>
          <w:tcPr>
            <w:tcW w:w="1134" w:type="dxa"/>
            <w:gridSpan w:val="4"/>
          </w:tcPr>
          <w:p w:rsidR="00CB5ABB" w:rsidRPr="00CB5ABB" w:rsidRDefault="00CB5ABB" w:rsidP="00CB5ABB">
            <w:pPr>
              <w:widowControl/>
              <w:autoSpaceDE/>
              <w:autoSpaceDN/>
              <w:adjustRightInd/>
            </w:pPr>
          </w:p>
        </w:tc>
        <w:tc>
          <w:tcPr>
            <w:tcW w:w="851" w:type="dxa"/>
          </w:tcPr>
          <w:p w:rsidR="00CB5ABB" w:rsidRPr="00CB5ABB" w:rsidRDefault="00CB5ABB" w:rsidP="00CB5ABB">
            <w:pPr>
              <w:widowControl/>
              <w:autoSpaceDE/>
              <w:autoSpaceDN/>
              <w:adjustRightInd/>
            </w:pPr>
          </w:p>
        </w:tc>
      </w:tr>
      <w:tr w:rsidR="00CB5ABB" w:rsidRPr="00CB5A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25</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 xml:space="preserve"> Контроль эш “Җөмлә кисәкләре”</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Грамматик кагыйдәләр</w:t>
            </w:r>
          </w:p>
          <w:p w:rsidR="00CB5ABB" w:rsidRPr="00CB5ABB" w:rsidRDefault="00CB5ABB" w:rsidP="00CB5ABB">
            <w:pPr>
              <w:widowControl/>
              <w:autoSpaceDE/>
              <w:autoSpaceDN/>
              <w:adjustRightInd/>
              <w:rPr>
                <w:sz w:val="28"/>
                <w:szCs w:val="28"/>
                <w:lang w:val="tt-RU"/>
              </w:rPr>
            </w:pPr>
            <w:r w:rsidRPr="00CB5ABB">
              <w:rPr>
                <w:sz w:val="28"/>
                <w:szCs w:val="28"/>
                <w:lang w:val="tt-RU"/>
              </w:rPr>
              <w:t>не дөрес куллану</w:t>
            </w:r>
          </w:p>
        </w:tc>
        <w:tc>
          <w:tcPr>
            <w:tcW w:w="1246" w:type="dxa"/>
            <w:gridSpan w:val="2"/>
            <w:shd w:val="clear" w:color="auto" w:fill="auto"/>
          </w:tcPr>
          <w:p w:rsidR="00CB5ABB" w:rsidRPr="00CB5ABB" w:rsidRDefault="00CB5ABB" w:rsidP="00CB5ABB">
            <w:pPr>
              <w:widowControl/>
              <w:autoSpaceDE/>
              <w:autoSpaceDN/>
              <w:adjustRightInd/>
              <w:rPr>
                <w:lang w:val="tt-RU"/>
              </w:rPr>
            </w:pPr>
            <w:r w:rsidRPr="00CB5ABB">
              <w:rPr>
                <w:b/>
                <w:bCs/>
                <w:sz w:val="28"/>
                <w:szCs w:val="28"/>
                <w:lang w:val="tt-RU"/>
              </w:rPr>
              <w:t>Контроль эш</w:t>
            </w:r>
          </w:p>
        </w:tc>
        <w:tc>
          <w:tcPr>
            <w:tcW w:w="1134" w:type="dxa"/>
            <w:gridSpan w:val="4"/>
          </w:tcPr>
          <w:p w:rsidR="00CB5ABB" w:rsidRPr="00CB5ABB" w:rsidRDefault="00CB5ABB" w:rsidP="00CB5ABB">
            <w:pPr>
              <w:widowControl/>
              <w:autoSpaceDE/>
              <w:autoSpaceDN/>
              <w:adjustRightInd/>
            </w:pPr>
          </w:p>
        </w:tc>
        <w:tc>
          <w:tcPr>
            <w:tcW w:w="851" w:type="dxa"/>
          </w:tcPr>
          <w:p w:rsidR="00CB5ABB" w:rsidRPr="00CB5ABB" w:rsidRDefault="00CB5ABB" w:rsidP="00CB5ABB">
            <w:pPr>
              <w:widowControl/>
              <w:autoSpaceDE/>
              <w:autoSpaceDN/>
              <w:adjustRightInd/>
            </w:pPr>
          </w:p>
        </w:tc>
      </w:tr>
      <w:tr w:rsidR="00CB5ABB" w:rsidRPr="00CB5A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26</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Хаталар өстендә эш.</w:t>
            </w:r>
          </w:p>
          <w:p w:rsidR="00CB5ABB" w:rsidRPr="00CB5ABB" w:rsidRDefault="00CB5ABB" w:rsidP="00CB5ABB">
            <w:pPr>
              <w:widowControl/>
              <w:autoSpaceDE/>
              <w:autoSpaceDN/>
              <w:adjustRightInd/>
              <w:rPr>
                <w:sz w:val="28"/>
                <w:szCs w:val="28"/>
                <w:lang w:val="tt-RU"/>
              </w:rPr>
            </w:pPr>
            <w:r w:rsidRPr="00CB5ABB">
              <w:rPr>
                <w:sz w:val="28"/>
                <w:szCs w:val="28"/>
                <w:lang w:val="tt-RU"/>
              </w:rPr>
              <w:t>Инфинитив</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p>
          <w:p w:rsidR="00CB5ABB" w:rsidRPr="00CB5ABB" w:rsidRDefault="00CB5ABB" w:rsidP="00CB5ABB">
            <w:pPr>
              <w:widowControl/>
              <w:autoSpaceDE/>
              <w:autoSpaceDN/>
              <w:adjustRightInd/>
              <w:rPr>
                <w:bCs/>
                <w:sz w:val="28"/>
                <w:szCs w:val="28"/>
                <w:lang w:val="tt-RU"/>
              </w:rPr>
            </w:pPr>
            <w:r w:rsidRPr="00CB5ABB">
              <w:rPr>
                <w:bCs/>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Инфинитивның ясалышын төркемгә бүлеп истә калдыру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Cs/>
                <w:sz w:val="28"/>
                <w:szCs w:val="28"/>
                <w:lang w:val="tt-RU"/>
              </w:rPr>
            </w:pPr>
            <w:r w:rsidRPr="00CB5ABB">
              <w:rPr>
                <w:bCs/>
                <w:sz w:val="28"/>
                <w:szCs w:val="28"/>
                <w:lang w:val="tt-RU"/>
              </w:rPr>
              <w:t>Модаль сүзләр һәм аерым фигыльләр белән инфинитивны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Киңәш бирү сәләтен үстерү</w:t>
            </w: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sz w:val="28"/>
                <w:szCs w:val="28"/>
                <w:lang w:val="tt-RU"/>
              </w:rPr>
            </w:pPr>
          </w:p>
        </w:tc>
        <w:tc>
          <w:tcPr>
            <w:tcW w:w="851" w:type="dxa"/>
          </w:tcPr>
          <w:p w:rsidR="00CB5ABB" w:rsidRPr="00CB5ABB" w:rsidRDefault="00CB5ABB" w:rsidP="00CB5ABB">
            <w:pPr>
              <w:widowControl/>
              <w:autoSpaceDE/>
              <w:autoSpaceDN/>
              <w:adjustRightInd/>
              <w:rPr>
                <w:sz w:val="28"/>
                <w:szCs w:val="28"/>
                <w:lang w:val="tt-RU"/>
              </w:rPr>
            </w:pPr>
          </w:p>
        </w:tc>
      </w:tr>
      <w:tr w:rsidR="00CB5ABB" w:rsidRPr="003A57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27</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Ситуатив күнегүләр</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t>Үз хатаңны башка булдырмаслык итеп төзәтүне күзәтү</w:t>
            </w: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CB5A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28</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Боерык фигыльнең төрләнеше</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3нче затта боерык фигыльнең ясалышын, мәгънәсен аңлау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Сөйләмдә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b/>
                <w:bCs/>
                <w:sz w:val="28"/>
                <w:szCs w:val="28"/>
                <w:lang w:val="tt-RU"/>
              </w:rPr>
            </w:pPr>
          </w:p>
        </w:tc>
        <w:tc>
          <w:tcPr>
            <w:tcW w:w="851" w:type="dxa"/>
          </w:tcPr>
          <w:p w:rsidR="00CB5ABB" w:rsidRPr="00CB5ABB" w:rsidRDefault="00CB5ABB" w:rsidP="00CB5ABB">
            <w:pPr>
              <w:widowControl/>
              <w:autoSpaceDE/>
              <w:autoSpaceDN/>
              <w:adjustRightInd/>
              <w:rPr>
                <w:b/>
                <w:bCs/>
                <w:sz w:val="28"/>
                <w:szCs w:val="28"/>
                <w:lang w:val="tt-RU"/>
              </w:rPr>
            </w:pPr>
          </w:p>
        </w:tc>
      </w:tr>
      <w:tr w:rsidR="00CB5ABB" w:rsidRPr="003A57BB" w:rsidTr="00412922">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29</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Бәйлек сүзләр</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lastRenderedPageBreak/>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Ч.к.,Ю.к., У-</w:t>
            </w:r>
            <w:r w:rsidRPr="00CB5ABB">
              <w:rPr>
                <w:sz w:val="28"/>
                <w:szCs w:val="28"/>
                <w:lang w:val="tt-RU"/>
              </w:rPr>
              <w:lastRenderedPageBreak/>
              <w:t>в.к.дә бәйлек сүзләрне куллану</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46" w:type="dxa"/>
            <w:gridSpan w:val="2"/>
            <w:shd w:val="clear" w:color="auto" w:fill="auto"/>
          </w:tcPr>
          <w:p w:rsidR="00CB5ABB" w:rsidRPr="00CB5ABB" w:rsidRDefault="00CB5ABB" w:rsidP="00CB5ABB">
            <w:pPr>
              <w:widowControl/>
              <w:autoSpaceDE/>
              <w:autoSpaceDN/>
              <w:adjustRightInd/>
              <w:rPr>
                <w:lang w:val="tt-RU"/>
              </w:rPr>
            </w:pPr>
          </w:p>
        </w:tc>
        <w:tc>
          <w:tcPr>
            <w:tcW w:w="1134" w:type="dxa"/>
            <w:gridSpan w:val="4"/>
          </w:tcPr>
          <w:p w:rsidR="00CB5ABB" w:rsidRPr="00CB5ABB" w:rsidRDefault="00CB5ABB" w:rsidP="00CB5ABB">
            <w:pPr>
              <w:widowControl/>
              <w:autoSpaceDE/>
              <w:autoSpaceDN/>
              <w:adjustRightInd/>
              <w:rPr>
                <w:lang w:val="tt-RU"/>
              </w:rPr>
            </w:pPr>
          </w:p>
        </w:tc>
        <w:tc>
          <w:tcPr>
            <w:tcW w:w="851" w:type="dxa"/>
          </w:tcPr>
          <w:p w:rsidR="00CB5ABB" w:rsidRPr="00CB5ABB" w:rsidRDefault="00CB5ABB" w:rsidP="00CB5ABB">
            <w:pPr>
              <w:widowControl/>
              <w:autoSpaceDE/>
              <w:autoSpaceDN/>
              <w:adjustRightInd/>
              <w:rPr>
                <w:lang w:val="tt-RU"/>
              </w:rPr>
            </w:pPr>
          </w:p>
        </w:tc>
      </w:tr>
      <w:tr w:rsidR="00CB5ABB" w:rsidRPr="003A57BB" w:rsidTr="00A05961">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lastRenderedPageBreak/>
              <w:t>30</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Теркәгечләрне куллану</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4"/>
                <w:lang w:val="tt-RU"/>
              </w:rPr>
              <w:t>Теркәгечле һәм теркәгечсез җөмләләрне аеру, сөйләмгә чыгару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r w:rsidRPr="00CB5ABB">
              <w:rPr>
                <w:sz w:val="28"/>
                <w:szCs w:val="28"/>
                <w:lang w:val="tt-RU"/>
              </w:rPr>
              <w:t>Сүзлек запасын баету өстендә эшләүне дәвам итү</w:t>
            </w:r>
          </w:p>
        </w:tc>
        <w:tc>
          <w:tcPr>
            <w:tcW w:w="1220" w:type="dxa"/>
            <w:shd w:val="clear" w:color="auto" w:fill="auto"/>
          </w:tcPr>
          <w:p w:rsidR="00CB5ABB" w:rsidRPr="00CB5ABB" w:rsidRDefault="00CB5ABB" w:rsidP="00CB5ABB">
            <w:pPr>
              <w:widowControl/>
              <w:autoSpaceDE/>
              <w:autoSpaceDN/>
              <w:adjustRightInd/>
              <w:rPr>
                <w:lang w:val="tt-RU"/>
              </w:rPr>
            </w:pPr>
          </w:p>
        </w:tc>
        <w:tc>
          <w:tcPr>
            <w:tcW w:w="722" w:type="dxa"/>
            <w:gridSpan w:val="4"/>
          </w:tcPr>
          <w:p w:rsidR="00CB5ABB" w:rsidRPr="00CB5ABB" w:rsidRDefault="00CB5ABB" w:rsidP="00CB5ABB">
            <w:pPr>
              <w:widowControl/>
              <w:autoSpaceDE/>
              <w:autoSpaceDN/>
              <w:adjustRightInd/>
              <w:rPr>
                <w:b/>
                <w:bCs/>
                <w:sz w:val="28"/>
                <w:szCs w:val="28"/>
                <w:lang w:val="tt-RU"/>
              </w:rPr>
            </w:pPr>
          </w:p>
        </w:tc>
        <w:tc>
          <w:tcPr>
            <w:tcW w:w="1289" w:type="dxa"/>
            <w:gridSpan w:val="2"/>
          </w:tcPr>
          <w:p w:rsidR="00CB5ABB" w:rsidRPr="00CB5ABB" w:rsidRDefault="00CB5ABB" w:rsidP="00CB5ABB">
            <w:pPr>
              <w:widowControl/>
              <w:autoSpaceDE/>
              <w:autoSpaceDN/>
              <w:adjustRightInd/>
              <w:rPr>
                <w:b/>
                <w:bCs/>
                <w:sz w:val="28"/>
                <w:szCs w:val="28"/>
                <w:lang w:val="tt-RU"/>
              </w:rPr>
            </w:pPr>
          </w:p>
        </w:tc>
      </w:tr>
      <w:tr w:rsidR="00CB5ABB" w:rsidRPr="00CB5ABB" w:rsidTr="00A05961">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31</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Сүзлек диктанты.</w:t>
            </w:r>
          </w:p>
          <w:p w:rsidR="00CB5ABB" w:rsidRPr="00CB5ABB" w:rsidRDefault="00CB5ABB" w:rsidP="00CB5ABB">
            <w:pPr>
              <w:widowControl/>
              <w:autoSpaceDE/>
              <w:autoSpaceDN/>
              <w:adjustRightInd/>
              <w:rPr>
                <w:b/>
                <w:bCs/>
                <w:sz w:val="28"/>
                <w:szCs w:val="28"/>
                <w:lang w:val="tt-RU"/>
              </w:rPr>
            </w:pPr>
            <w:r w:rsidRPr="00CB5ABB">
              <w:rPr>
                <w:b/>
                <w:bCs/>
                <w:sz w:val="28"/>
                <w:szCs w:val="28"/>
                <w:lang w:val="tt-RU"/>
              </w:rPr>
              <w:t>Боерык фиг-нең төрләнеше</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p>
        </w:tc>
        <w:tc>
          <w:tcPr>
            <w:tcW w:w="1220" w:type="dxa"/>
            <w:shd w:val="clear" w:color="auto" w:fill="auto"/>
          </w:tcPr>
          <w:p w:rsidR="00CB5ABB" w:rsidRPr="00CB5ABB" w:rsidRDefault="00CB5ABB" w:rsidP="00CB5ABB">
            <w:pPr>
              <w:widowControl/>
              <w:autoSpaceDE/>
              <w:autoSpaceDN/>
              <w:adjustRightInd/>
              <w:rPr>
                <w:lang w:val="tt-RU"/>
              </w:rPr>
            </w:pPr>
            <w:r w:rsidRPr="00CB5ABB">
              <w:rPr>
                <w:b/>
                <w:bCs/>
                <w:sz w:val="28"/>
                <w:szCs w:val="28"/>
                <w:lang w:val="tt-RU"/>
              </w:rPr>
              <w:t>Сүзлек диктанты</w:t>
            </w:r>
          </w:p>
        </w:tc>
        <w:tc>
          <w:tcPr>
            <w:tcW w:w="722" w:type="dxa"/>
            <w:gridSpan w:val="4"/>
          </w:tcPr>
          <w:p w:rsidR="00CB5ABB" w:rsidRPr="00CB5ABB" w:rsidRDefault="00CB5ABB" w:rsidP="00CB5ABB">
            <w:pPr>
              <w:widowControl/>
              <w:autoSpaceDE/>
              <w:autoSpaceDN/>
              <w:adjustRightInd/>
              <w:rPr>
                <w:b/>
                <w:bCs/>
                <w:sz w:val="28"/>
                <w:szCs w:val="28"/>
                <w:lang w:val="tt-RU"/>
              </w:rPr>
            </w:pPr>
          </w:p>
        </w:tc>
        <w:tc>
          <w:tcPr>
            <w:tcW w:w="1289" w:type="dxa"/>
            <w:gridSpan w:val="2"/>
          </w:tcPr>
          <w:p w:rsidR="00CB5ABB" w:rsidRPr="00CB5ABB" w:rsidRDefault="00CB5ABB" w:rsidP="00CB5ABB">
            <w:pPr>
              <w:widowControl/>
              <w:autoSpaceDE/>
              <w:autoSpaceDN/>
              <w:adjustRightInd/>
              <w:rPr>
                <w:b/>
                <w:bCs/>
                <w:sz w:val="28"/>
                <w:szCs w:val="28"/>
                <w:lang w:val="tt-RU"/>
              </w:rPr>
            </w:pPr>
          </w:p>
        </w:tc>
      </w:tr>
      <w:tr w:rsidR="00CB5ABB" w:rsidRPr="00CB5ABB" w:rsidTr="00A05961">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32</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Хаталар өстендә эш.</w:t>
            </w:r>
          </w:p>
          <w:p w:rsidR="00CB5ABB" w:rsidRPr="00CB5ABB" w:rsidRDefault="00CB5ABB" w:rsidP="00CB5ABB">
            <w:pPr>
              <w:widowControl/>
              <w:autoSpaceDE/>
              <w:autoSpaceDN/>
              <w:adjustRightInd/>
              <w:rPr>
                <w:sz w:val="28"/>
                <w:szCs w:val="28"/>
                <w:lang w:val="tt-RU"/>
              </w:rPr>
            </w:pPr>
            <w:r w:rsidRPr="00CB5ABB">
              <w:rPr>
                <w:sz w:val="28"/>
                <w:szCs w:val="28"/>
                <w:lang w:val="tt-RU"/>
              </w:rPr>
              <w:t>Үткән заман хикәя фиг. Төрләре</w:t>
            </w:r>
          </w:p>
          <w:p w:rsidR="00CB5ABB" w:rsidRPr="00CB5ABB" w:rsidRDefault="00CB5ABB" w:rsidP="00CB5ABB">
            <w:pPr>
              <w:widowControl/>
              <w:autoSpaceDE/>
              <w:autoSpaceDN/>
              <w:adjustRightInd/>
              <w:rPr>
                <w:sz w:val="28"/>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t>ГКФ</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20" w:type="dxa"/>
            <w:shd w:val="clear" w:color="auto" w:fill="auto"/>
          </w:tcPr>
          <w:p w:rsidR="00CB5ABB" w:rsidRPr="00CB5ABB" w:rsidRDefault="00CB5ABB" w:rsidP="00CB5ABB">
            <w:pPr>
              <w:widowControl/>
              <w:autoSpaceDE/>
              <w:autoSpaceDN/>
              <w:adjustRightInd/>
              <w:rPr>
                <w:lang w:val="tt-RU"/>
              </w:rPr>
            </w:pPr>
          </w:p>
        </w:tc>
        <w:tc>
          <w:tcPr>
            <w:tcW w:w="722" w:type="dxa"/>
            <w:gridSpan w:val="4"/>
          </w:tcPr>
          <w:p w:rsidR="00CB5ABB" w:rsidRPr="00CB5ABB" w:rsidRDefault="00CB5ABB" w:rsidP="00CB5ABB">
            <w:pPr>
              <w:widowControl/>
              <w:autoSpaceDE/>
              <w:autoSpaceDN/>
              <w:adjustRightInd/>
              <w:rPr>
                <w:lang w:val="tt-RU"/>
              </w:rPr>
            </w:pPr>
          </w:p>
        </w:tc>
        <w:tc>
          <w:tcPr>
            <w:tcW w:w="1289" w:type="dxa"/>
            <w:gridSpan w:val="2"/>
          </w:tcPr>
          <w:p w:rsidR="00CB5ABB" w:rsidRPr="00CB5ABB" w:rsidRDefault="00CB5ABB" w:rsidP="00CB5ABB">
            <w:pPr>
              <w:widowControl/>
              <w:autoSpaceDE/>
              <w:autoSpaceDN/>
              <w:adjustRightInd/>
              <w:rPr>
                <w:lang w:val="tt-RU"/>
              </w:rPr>
            </w:pPr>
          </w:p>
        </w:tc>
      </w:tr>
      <w:tr w:rsidR="00CB5ABB" w:rsidRPr="00CB5ABB" w:rsidTr="00A05961">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33</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Еллык контроль эш</w:t>
            </w:r>
          </w:p>
          <w:p w:rsidR="00CB5ABB" w:rsidRPr="00CB5ABB" w:rsidRDefault="00CB5ABB" w:rsidP="00CB5ABB">
            <w:pPr>
              <w:widowControl/>
              <w:autoSpaceDE/>
              <w:autoSpaceDN/>
              <w:adjustRightInd/>
              <w:rPr>
                <w:b/>
                <w:bCs/>
                <w:sz w:val="28"/>
                <w:szCs w:val="28"/>
                <w:lang w:val="tt-RU"/>
              </w:rPr>
            </w:pPr>
            <w:r w:rsidRPr="00CB5ABB">
              <w:rPr>
                <w:b/>
                <w:bCs/>
                <w:sz w:val="28"/>
                <w:szCs w:val="28"/>
                <w:lang w:val="tt-RU"/>
              </w:rPr>
              <w:t>“Иярчен кушма җөмләләр”</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sz w:val="28"/>
                <w:szCs w:val="28"/>
                <w:lang w:val="tt-RU"/>
              </w:rPr>
            </w:pPr>
            <w:r w:rsidRPr="00CB5ABB">
              <w:rPr>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sz w:val="28"/>
                <w:szCs w:val="28"/>
                <w:lang w:val="tt-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Иярченле кушма җөмләләрне ике юл белән төзү</w:t>
            </w: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20" w:type="dxa"/>
            <w:shd w:val="clear" w:color="auto" w:fill="auto"/>
          </w:tcPr>
          <w:p w:rsidR="00CB5ABB" w:rsidRPr="00CB5ABB" w:rsidRDefault="00CB5ABB" w:rsidP="00CB5ABB">
            <w:pPr>
              <w:widowControl/>
              <w:autoSpaceDE/>
              <w:autoSpaceDN/>
              <w:adjustRightInd/>
              <w:rPr>
                <w:lang w:val="tt-RU"/>
              </w:rPr>
            </w:pPr>
            <w:r w:rsidRPr="00CB5ABB">
              <w:rPr>
                <w:b/>
                <w:bCs/>
                <w:sz w:val="28"/>
                <w:szCs w:val="28"/>
                <w:lang w:val="tt-RU"/>
              </w:rPr>
              <w:t>контроль эш</w:t>
            </w:r>
          </w:p>
        </w:tc>
        <w:tc>
          <w:tcPr>
            <w:tcW w:w="722" w:type="dxa"/>
            <w:gridSpan w:val="4"/>
          </w:tcPr>
          <w:p w:rsidR="00CB5ABB" w:rsidRPr="00CB5ABB" w:rsidRDefault="00CB5ABB" w:rsidP="00CB5ABB">
            <w:pPr>
              <w:widowControl/>
              <w:autoSpaceDE/>
              <w:autoSpaceDN/>
              <w:adjustRightInd/>
              <w:rPr>
                <w:b/>
                <w:bCs/>
                <w:sz w:val="28"/>
                <w:szCs w:val="28"/>
                <w:lang w:val="tt-RU"/>
              </w:rPr>
            </w:pPr>
          </w:p>
        </w:tc>
        <w:tc>
          <w:tcPr>
            <w:tcW w:w="1289" w:type="dxa"/>
            <w:gridSpan w:val="2"/>
          </w:tcPr>
          <w:p w:rsidR="00CB5ABB" w:rsidRPr="00CB5ABB" w:rsidRDefault="00CB5ABB" w:rsidP="00CB5ABB">
            <w:pPr>
              <w:widowControl/>
              <w:autoSpaceDE/>
              <w:autoSpaceDN/>
              <w:adjustRightInd/>
              <w:rPr>
                <w:b/>
                <w:bCs/>
                <w:sz w:val="28"/>
                <w:szCs w:val="28"/>
                <w:lang w:val="tt-RU"/>
              </w:rPr>
            </w:pPr>
          </w:p>
        </w:tc>
      </w:tr>
      <w:tr w:rsidR="00CB5ABB" w:rsidRPr="003A57BB" w:rsidTr="00A05961">
        <w:tc>
          <w:tcPr>
            <w:tcW w:w="889"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34.</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Хаталар өстендә эш.</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Эшлисе бар конструкциясе </w:t>
            </w:r>
          </w:p>
        </w:tc>
        <w:tc>
          <w:tcPr>
            <w:tcW w:w="9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Cs/>
                <w:sz w:val="28"/>
                <w:szCs w:val="28"/>
                <w:lang w:val="tt-RU"/>
              </w:rPr>
            </w:pPr>
            <w:r w:rsidRPr="00CB5ABB">
              <w:rPr>
                <w:bCs/>
                <w:sz w:val="28"/>
                <w:szCs w:val="28"/>
                <w:lang w:val="tt-RU"/>
              </w:rPr>
              <w:t>ГКК</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Cs/>
                <w:sz w:val="28"/>
                <w:szCs w:val="28"/>
                <w:lang w:val="tt-RU"/>
              </w:rPr>
            </w:pPr>
            <w:r w:rsidRPr="00CB5ABB">
              <w:rPr>
                <w:bCs/>
                <w:sz w:val="28"/>
                <w:szCs w:val="28"/>
                <w:lang w:val="tt-RU"/>
              </w:rPr>
              <w:t>Пландагы эшләреңне дөрес әйтергә өйрәнү</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sz w:val="28"/>
                <w:szCs w:val="28"/>
                <w:lang w:val="tt-RU"/>
              </w:rPr>
            </w:pPr>
          </w:p>
        </w:tc>
        <w:tc>
          <w:tcPr>
            <w:tcW w:w="2192" w:type="dxa"/>
            <w:tcBorders>
              <w:top w:val="single" w:sz="4" w:space="0" w:color="auto"/>
              <w:left w:val="single" w:sz="4" w:space="0" w:color="auto"/>
              <w:bottom w:val="single" w:sz="4" w:space="0" w:color="auto"/>
              <w:right w:val="single" w:sz="4" w:space="0" w:color="auto"/>
            </w:tcBorders>
          </w:tcPr>
          <w:p w:rsidR="00CB5ABB" w:rsidRPr="00CB5ABB" w:rsidRDefault="00CB5ABB" w:rsidP="00CB5ABB">
            <w:pPr>
              <w:widowControl/>
              <w:autoSpaceDE/>
              <w:autoSpaceDN/>
              <w:adjustRightInd/>
              <w:rPr>
                <w:b/>
                <w:sz w:val="28"/>
                <w:szCs w:val="28"/>
                <w:lang w:val="tt-RU"/>
              </w:rPr>
            </w:pPr>
          </w:p>
        </w:tc>
        <w:tc>
          <w:tcPr>
            <w:tcW w:w="1220" w:type="dxa"/>
            <w:shd w:val="clear" w:color="auto" w:fill="auto"/>
          </w:tcPr>
          <w:p w:rsidR="00CB5ABB" w:rsidRPr="00CB5ABB" w:rsidRDefault="00CB5ABB" w:rsidP="00CB5ABB">
            <w:pPr>
              <w:widowControl/>
              <w:autoSpaceDE/>
              <w:autoSpaceDN/>
              <w:adjustRightInd/>
              <w:rPr>
                <w:lang w:val="tt-RU"/>
              </w:rPr>
            </w:pPr>
          </w:p>
        </w:tc>
        <w:tc>
          <w:tcPr>
            <w:tcW w:w="722" w:type="dxa"/>
            <w:gridSpan w:val="4"/>
          </w:tcPr>
          <w:p w:rsidR="00CB5ABB" w:rsidRPr="00CB5ABB" w:rsidRDefault="00CB5ABB" w:rsidP="00CB5ABB">
            <w:pPr>
              <w:widowControl/>
              <w:autoSpaceDE/>
              <w:autoSpaceDN/>
              <w:adjustRightInd/>
              <w:rPr>
                <w:lang w:val="tt-RU"/>
              </w:rPr>
            </w:pPr>
          </w:p>
        </w:tc>
        <w:tc>
          <w:tcPr>
            <w:tcW w:w="1289" w:type="dxa"/>
            <w:gridSpan w:val="2"/>
          </w:tcPr>
          <w:p w:rsidR="00CB5ABB" w:rsidRPr="00CB5ABB" w:rsidRDefault="00CB5ABB" w:rsidP="00CB5ABB">
            <w:pPr>
              <w:widowControl/>
              <w:autoSpaceDE/>
              <w:autoSpaceDN/>
              <w:adjustRightInd/>
              <w:rPr>
                <w:lang w:val="tt-RU"/>
              </w:rPr>
            </w:pPr>
          </w:p>
        </w:tc>
      </w:tr>
    </w:tbl>
    <w:p w:rsidR="00CB5ABB" w:rsidRDefault="00CB5ABB" w:rsidP="00CB5ABB">
      <w:pPr>
        <w:widowControl/>
        <w:autoSpaceDE/>
        <w:autoSpaceDN/>
        <w:adjustRightInd/>
        <w:rPr>
          <w:b/>
          <w:bCs/>
          <w:iCs/>
          <w:sz w:val="40"/>
          <w:szCs w:val="40"/>
          <w:lang w:val="tt-RU"/>
        </w:rPr>
        <w:sectPr w:rsidR="00CB5ABB" w:rsidSect="00CB5ABB">
          <w:pgSz w:w="16838" w:h="11906" w:orient="landscape"/>
          <w:pgMar w:top="851" w:right="1134" w:bottom="1701" w:left="1134" w:header="709" w:footer="709" w:gutter="0"/>
          <w:cols w:space="708"/>
          <w:docGrid w:linePitch="360"/>
        </w:sectPr>
      </w:pPr>
    </w:p>
    <w:p w:rsidR="00CB5ABB" w:rsidRPr="00CB5ABB" w:rsidRDefault="00CB5ABB" w:rsidP="00CB5ABB">
      <w:pPr>
        <w:widowControl/>
        <w:autoSpaceDE/>
        <w:autoSpaceDN/>
        <w:adjustRightInd/>
        <w:rPr>
          <w:b/>
          <w:bCs/>
          <w:iCs/>
          <w:sz w:val="40"/>
          <w:szCs w:val="40"/>
          <w:lang w:val="tt-RU"/>
        </w:rPr>
      </w:pPr>
      <w:r w:rsidRPr="00CB5ABB">
        <w:rPr>
          <w:b/>
          <w:bCs/>
          <w:iCs/>
          <w:sz w:val="40"/>
          <w:szCs w:val="40"/>
          <w:lang w:val="tt-RU"/>
        </w:rPr>
        <w:lastRenderedPageBreak/>
        <w:t>Татар теленнән  практик эшләр</w:t>
      </w:r>
    </w:p>
    <w:p w:rsidR="00CB5ABB" w:rsidRPr="00CB5ABB" w:rsidRDefault="00CB5ABB" w:rsidP="00CB5ABB">
      <w:pPr>
        <w:widowControl/>
        <w:autoSpaceDE/>
        <w:autoSpaceDN/>
        <w:adjustRightInd/>
        <w:jc w:val="center"/>
        <w:rPr>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3665"/>
        <w:gridCol w:w="1435"/>
        <w:gridCol w:w="1260"/>
        <w:gridCol w:w="1260"/>
        <w:gridCol w:w="1440"/>
        <w:gridCol w:w="4418"/>
      </w:tblGrid>
      <w:tr w:rsidR="00CB5ABB" w:rsidRPr="00CB5ABB" w:rsidTr="00C331AB">
        <w:tc>
          <w:tcPr>
            <w:tcW w:w="13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w:t>
            </w: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Эш төре</w:t>
            </w:r>
          </w:p>
          <w:p w:rsidR="00CB5ABB" w:rsidRPr="00CB5ABB" w:rsidRDefault="00CB5ABB" w:rsidP="00CB5ABB">
            <w:pPr>
              <w:widowControl/>
              <w:autoSpaceDE/>
              <w:autoSpaceDN/>
              <w:adjustRightInd/>
              <w:rPr>
                <w:sz w:val="28"/>
                <w:szCs w:val="28"/>
                <w:lang w:val="tt-RU"/>
              </w:rPr>
            </w:pP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1чирек</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2чирек</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3чирек</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4чирек</w:t>
            </w: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еллык  сәгат</w:t>
            </w:r>
            <w:r w:rsidRPr="00CB5ABB">
              <w:rPr>
                <w:sz w:val="28"/>
                <w:szCs w:val="28"/>
              </w:rPr>
              <w:t>ь</w:t>
            </w:r>
            <w:r w:rsidRPr="00CB5ABB">
              <w:rPr>
                <w:sz w:val="28"/>
                <w:szCs w:val="28"/>
                <w:lang w:val="tt-RU"/>
              </w:rPr>
              <w:t xml:space="preserve"> саны</w:t>
            </w:r>
          </w:p>
        </w:tc>
      </w:tr>
      <w:tr w:rsidR="00CB5ABB" w:rsidRPr="00CB5ABB" w:rsidTr="00C331AB">
        <w:tc>
          <w:tcPr>
            <w:tcW w:w="13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контрол</w:t>
            </w:r>
            <w:r w:rsidRPr="00CB5ABB">
              <w:rPr>
                <w:sz w:val="28"/>
                <w:szCs w:val="28"/>
              </w:rPr>
              <w:t>ь</w:t>
            </w:r>
            <w:r w:rsidRPr="00CB5ABB">
              <w:rPr>
                <w:sz w:val="28"/>
                <w:szCs w:val="28"/>
                <w:lang w:val="tt-RU"/>
              </w:rPr>
              <w:t xml:space="preserve"> эш</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w:t>
            </w:r>
          </w:p>
        </w:tc>
      </w:tr>
      <w:tr w:rsidR="00CB5ABB" w:rsidRPr="00CB5ABB" w:rsidTr="00C331AB">
        <w:tc>
          <w:tcPr>
            <w:tcW w:w="13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w:t>
            </w: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w:t>
            </w:r>
            <w:r w:rsidR="003E4AB7" w:rsidRPr="00CB5ABB">
              <w:rPr>
                <w:sz w:val="28"/>
                <w:szCs w:val="28"/>
                <w:lang w:val="tt-RU"/>
              </w:rPr>
              <w:t>Д</w:t>
            </w:r>
            <w:r w:rsidRPr="00CB5ABB">
              <w:rPr>
                <w:sz w:val="28"/>
                <w:szCs w:val="28"/>
                <w:lang w:val="tt-RU"/>
              </w:rPr>
              <w:t>иктант</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r>
      <w:tr w:rsidR="00CB5ABB" w:rsidRPr="00CB5ABB" w:rsidTr="00C331AB">
        <w:trPr>
          <w:trHeight w:val="547"/>
        </w:trPr>
        <w:tc>
          <w:tcPr>
            <w:tcW w:w="13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3</w:t>
            </w: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сүзлек диктанты</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4</w:t>
            </w:r>
          </w:p>
        </w:tc>
      </w:tr>
      <w:tr w:rsidR="00CB5ABB" w:rsidRPr="00CB5ABB" w:rsidTr="00C331AB">
        <w:trPr>
          <w:trHeight w:val="333"/>
        </w:trPr>
        <w:tc>
          <w:tcPr>
            <w:tcW w:w="13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4</w:t>
            </w: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 </w:t>
            </w:r>
            <w:r w:rsidR="003E4AB7" w:rsidRPr="00CB5ABB">
              <w:rPr>
                <w:sz w:val="28"/>
                <w:szCs w:val="28"/>
                <w:lang w:val="tt-RU"/>
              </w:rPr>
              <w:t>Т</w:t>
            </w:r>
            <w:r w:rsidRPr="00CB5ABB">
              <w:rPr>
                <w:sz w:val="28"/>
                <w:szCs w:val="28"/>
                <w:lang w:val="tt-RU"/>
              </w:rPr>
              <w:t>ест</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r>
      <w:tr w:rsidR="00CB5ABB" w:rsidRPr="00CB5ABB" w:rsidTr="00C331AB">
        <w:trPr>
          <w:trHeight w:val="192"/>
        </w:trPr>
        <w:tc>
          <w:tcPr>
            <w:tcW w:w="130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Бәйләнешле сөйләм үстерү:</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4</w:t>
            </w:r>
          </w:p>
          <w:p w:rsidR="00CB5ABB" w:rsidRPr="00CB5ABB" w:rsidRDefault="00CB5ABB" w:rsidP="00CB5ABB">
            <w:pPr>
              <w:widowControl/>
              <w:autoSpaceDE/>
              <w:autoSpaceDN/>
              <w:adjustRightInd/>
              <w:rPr>
                <w:sz w:val="28"/>
                <w:szCs w:val="28"/>
                <w:lang w:val="tt-RU"/>
              </w:rPr>
            </w:pPr>
          </w:p>
        </w:tc>
      </w:tr>
      <w:tr w:rsidR="00CB5ABB" w:rsidRPr="00CB5ABB" w:rsidTr="00C331AB">
        <w:trPr>
          <w:trHeight w:val="433"/>
        </w:trPr>
        <w:tc>
          <w:tcPr>
            <w:tcW w:w="1308" w:type="dxa"/>
            <w:vMerge w:val="restart"/>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диалогик сөйләм</w:t>
            </w:r>
          </w:p>
          <w:p w:rsidR="00CB5ABB" w:rsidRPr="00CB5ABB" w:rsidRDefault="00CB5ABB" w:rsidP="00CB5ABB">
            <w:pPr>
              <w:widowControl/>
              <w:autoSpaceDE/>
              <w:autoSpaceDN/>
              <w:adjustRightInd/>
              <w:rPr>
                <w:sz w:val="28"/>
                <w:szCs w:val="28"/>
                <w:lang w:val="tt-RU"/>
              </w:rPr>
            </w:pPr>
            <w:r w:rsidRPr="00CB5ABB">
              <w:rPr>
                <w:sz w:val="28"/>
                <w:szCs w:val="28"/>
                <w:lang w:val="tt-RU"/>
              </w:rPr>
              <w:t>- изложение</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w:t>
            </w:r>
          </w:p>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2</w:t>
            </w:r>
          </w:p>
          <w:p w:rsidR="00CB5ABB" w:rsidRPr="00CB5ABB" w:rsidRDefault="00CB5ABB" w:rsidP="00CB5ABB">
            <w:pPr>
              <w:widowControl/>
              <w:autoSpaceDE/>
              <w:autoSpaceDN/>
              <w:adjustRightInd/>
              <w:rPr>
                <w:sz w:val="28"/>
                <w:szCs w:val="28"/>
                <w:lang w:val="tt-RU"/>
              </w:rPr>
            </w:pPr>
            <w:r w:rsidRPr="00CB5ABB">
              <w:rPr>
                <w:sz w:val="28"/>
                <w:szCs w:val="28"/>
                <w:lang w:val="tt-RU"/>
              </w:rPr>
              <w:t>1</w:t>
            </w:r>
          </w:p>
        </w:tc>
      </w:tr>
      <w:tr w:rsidR="00CB5ABB" w:rsidRPr="00CB5ABB" w:rsidTr="00C331AB">
        <w:trPr>
          <w:trHeight w:val="32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ABB" w:rsidRPr="00CB5ABB" w:rsidRDefault="00CB5ABB" w:rsidP="00CB5ABB">
            <w:pPr>
              <w:widowControl/>
              <w:autoSpaceDE/>
              <w:autoSpaceDN/>
              <w:adjustRightInd/>
              <w:rPr>
                <w:sz w:val="28"/>
                <w:szCs w:val="28"/>
                <w:lang w:val="tt-RU"/>
              </w:rPr>
            </w:pPr>
          </w:p>
        </w:tc>
        <w:tc>
          <w:tcPr>
            <w:tcW w:w="366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монологик сөйләм</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c>
          <w:tcPr>
            <w:tcW w:w="441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1</w:t>
            </w:r>
          </w:p>
        </w:tc>
      </w:tr>
      <w:tr w:rsidR="00CB5ABB" w:rsidRPr="00CB5ABB" w:rsidTr="00C331AB">
        <w:trPr>
          <w:trHeight w:val="346"/>
        </w:trPr>
        <w:tc>
          <w:tcPr>
            <w:tcW w:w="14786" w:type="dxa"/>
            <w:gridSpan w:val="7"/>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p>
        </w:tc>
      </w:tr>
    </w:tbl>
    <w:p w:rsidR="00C6160F" w:rsidRDefault="00CB5ABB" w:rsidP="00CB5ABB">
      <w:pPr>
        <w:widowControl/>
        <w:autoSpaceDE/>
        <w:autoSpaceDN/>
        <w:adjustRightInd/>
        <w:rPr>
          <w:b/>
          <w:bCs/>
          <w:i/>
          <w:iCs/>
          <w:sz w:val="40"/>
          <w:szCs w:val="28"/>
          <w:lang w:val="tt-RU"/>
        </w:rPr>
      </w:pPr>
      <w:r w:rsidRPr="00CB5ABB">
        <w:rPr>
          <w:b/>
          <w:bCs/>
          <w:i/>
          <w:iCs/>
          <w:sz w:val="40"/>
          <w:szCs w:val="28"/>
          <w:lang w:val="tt-RU"/>
        </w:rPr>
        <w:t xml:space="preserve"> </w:t>
      </w: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6160F" w:rsidRDefault="00C6160F" w:rsidP="00CB5ABB">
      <w:pPr>
        <w:widowControl/>
        <w:autoSpaceDE/>
        <w:autoSpaceDN/>
        <w:adjustRightInd/>
        <w:rPr>
          <w:b/>
          <w:bCs/>
          <w:i/>
          <w:iCs/>
          <w:sz w:val="40"/>
          <w:szCs w:val="28"/>
          <w:lang w:val="tt-RU"/>
        </w:rPr>
      </w:pPr>
    </w:p>
    <w:p w:rsidR="00CB5ABB" w:rsidRPr="00CB5ABB" w:rsidRDefault="00CB5ABB" w:rsidP="00CB5ABB">
      <w:pPr>
        <w:widowControl/>
        <w:autoSpaceDE/>
        <w:autoSpaceDN/>
        <w:adjustRightInd/>
        <w:rPr>
          <w:b/>
          <w:bCs/>
          <w:i/>
          <w:iCs/>
          <w:sz w:val="40"/>
          <w:szCs w:val="28"/>
          <w:lang w:val="tt-RU"/>
        </w:rPr>
      </w:pPr>
      <w:r w:rsidRPr="00CB5ABB">
        <w:rPr>
          <w:b/>
          <w:bCs/>
          <w:i/>
          <w:iCs/>
          <w:sz w:val="40"/>
          <w:szCs w:val="28"/>
          <w:lang w:val="tt-RU"/>
        </w:rPr>
        <w:lastRenderedPageBreak/>
        <w:t xml:space="preserve">Мәгълүмат һәм белем бирү чыганаклары </w:t>
      </w:r>
    </w:p>
    <w:p w:rsidR="00CB5ABB" w:rsidRPr="00CB5ABB" w:rsidRDefault="00CB5ABB" w:rsidP="00CB5ABB">
      <w:pPr>
        <w:widowControl/>
        <w:autoSpaceDE/>
        <w:autoSpaceDN/>
        <w:adjustRightInd/>
        <w:rPr>
          <w:b/>
          <w:b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680"/>
        <w:gridCol w:w="4860"/>
      </w:tblGrid>
      <w:tr w:rsidR="00CB5ABB" w:rsidRPr="00CB5ABB" w:rsidTr="00C331AB">
        <w:tc>
          <w:tcPr>
            <w:tcW w:w="496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p>
          <w:p w:rsidR="00CB5ABB" w:rsidRPr="00CB5ABB" w:rsidRDefault="00CB5ABB" w:rsidP="00CB5ABB">
            <w:pPr>
              <w:widowControl/>
              <w:autoSpaceDE/>
              <w:autoSpaceDN/>
              <w:adjustRightInd/>
              <w:rPr>
                <w:b/>
                <w:bCs/>
                <w:sz w:val="28"/>
                <w:szCs w:val="28"/>
                <w:lang w:val="tt-RU"/>
              </w:rPr>
            </w:pPr>
            <w:r w:rsidRPr="00CB5ABB">
              <w:rPr>
                <w:b/>
                <w:bCs/>
                <w:sz w:val="28"/>
                <w:szCs w:val="28"/>
                <w:lang w:val="tt-RU"/>
              </w:rPr>
              <w:t xml:space="preserve">                УМК</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 xml:space="preserve">Укытучы өчен методик  </w:t>
            </w:r>
          </w:p>
          <w:p w:rsidR="00CB5ABB" w:rsidRPr="00CB5ABB" w:rsidRDefault="00CB5ABB" w:rsidP="00CB5ABB">
            <w:pPr>
              <w:widowControl/>
              <w:autoSpaceDE/>
              <w:autoSpaceDN/>
              <w:adjustRightInd/>
              <w:rPr>
                <w:b/>
                <w:bCs/>
                <w:sz w:val="28"/>
                <w:szCs w:val="28"/>
                <w:lang w:val="tt-RU"/>
              </w:rPr>
            </w:pPr>
            <w:r w:rsidRPr="00CB5ABB">
              <w:rPr>
                <w:b/>
                <w:bCs/>
                <w:sz w:val="28"/>
                <w:szCs w:val="28"/>
                <w:lang w:val="tt-RU"/>
              </w:rPr>
              <w:t xml:space="preserve">         әдәбият     </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b/>
                <w:bCs/>
                <w:sz w:val="28"/>
                <w:szCs w:val="28"/>
                <w:lang w:val="tt-RU"/>
              </w:rPr>
            </w:pPr>
            <w:r w:rsidRPr="00CB5ABB">
              <w:rPr>
                <w:b/>
                <w:bCs/>
                <w:sz w:val="28"/>
                <w:szCs w:val="28"/>
                <w:lang w:val="tt-RU"/>
              </w:rPr>
              <w:t>Укучылар өчен әдәбият</w:t>
            </w:r>
          </w:p>
        </w:tc>
      </w:tr>
      <w:tr w:rsidR="00CB5ABB" w:rsidRPr="00CB5ABB" w:rsidTr="00C331AB">
        <w:tc>
          <w:tcPr>
            <w:tcW w:w="4968"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 xml:space="preserve">Р.З.Хәйдәрова,     Р.Л.Малафеева                       “ Татар теле-11”     Казан,                       </w:t>
            </w:r>
          </w:p>
          <w:p w:rsidR="00CB5ABB" w:rsidRPr="00CB5ABB" w:rsidRDefault="00CB5ABB" w:rsidP="00CB5ABB">
            <w:pPr>
              <w:widowControl/>
              <w:autoSpaceDE/>
              <w:autoSpaceDN/>
              <w:adjustRightInd/>
              <w:rPr>
                <w:sz w:val="28"/>
                <w:szCs w:val="28"/>
                <w:lang w:val="tt-RU"/>
              </w:rPr>
            </w:pPr>
            <w:r w:rsidRPr="00CB5ABB">
              <w:rPr>
                <w:sz w:val="28"/>
                <w:szCs w:val="28"/>
                <w:lang w:val="tt-RU"/>
              </w:rPr>
              <w:t xml:space="preserve"> “Мәгариф” нәшрияты, 2010ел   </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ind w:left="360"/>
              <w:jc w:val="both"/>
              <w:rPr>
                <w:sz w:val="28"/>
                <w:szCs w:val="28"/>
                <w:lang w:val="tt-RU"/>
              </w:rPr>
            </w:pPr>
            <w:r w:rsidRPr="00CB5ABB">
              <w:rPr>
                <w:sz w:val="28"/>
                <w:szCs w:val="28"/>
                <w:lang w:val="tt-RU"/>
              </w:rPr>
              <w:t xml:space="preserve">Рус телендә урта(тулы) гомуми белем бирү мәктәпләре өчен татар теле һәм әдәбиятыннан үрнәк программалары: 1-11 сыйныфлар (басма өчен Ч.М.Харисова, К.С.Фәтхуллова,З.Н.Нәбибуллина җаваплы Казан. “Татар.кит.нәш.,2011.-239 </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4"/>
                <w:szCs w:val="24"/>
                <w:lang w:val="tt-RU"/>
              </w:rPr>
              <w:t>.</w:t>
            </w:r>
            <w:r w:rsidRPr="00CB5ABB">
              <w:rPr>
                <w:sz w:val="28"/>
                <w:szCs w:val="28"/>
                <w:lang w:val="tt-RU"/>
              </w:rPr>
              <w:t>Диктантлар җыентыгы (төрле авторлар)</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«Фән һәм мәктәп», «Мәгариф»  журналлары, “Мәгърифәт”, “Ачык дәрес” газеталары.</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Избранное.Хрестоматия,серии “школная библиотека” Пер. с татарского; Казань:  Тат. Респуб. Издательство.”Хэтер”; 2012.</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Ренат Харисов .Татарстан символлары.</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 xml:space="preserve">Татарча- русча-инглизчә фразеологик сүзлек.Казан!Хәтер”- 2012  </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Ч.М.Харисов. Тренировочные упра</w:t>
            </w:r>
            <w:r w:rsidRPr="00CB5ABB">
              <w:rPr>
                <w:sz w:val="28"/>
                <w:szCs w:val="28"/>
              </w:rPr>
              <w:t>ж</w:t>
            </w:r>
            <w:r w:rsidRPr="00CB5ABB">
              <w:rPr>
                <w:sz w:val="28"/>
                <w:szCs w:val="28"/>
                <w:lang w:val="tt-RU"/>
              </w:rPr>
              <w:t>нения по обучению татарскому произношению”Магариф”</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Бадиков К.Г. Уроки татарского языка.-Казань.Тат. книжное изд-во.</w:t>
            </w:r>
          </w:p>
          <w:p w:rsidR="00CB5ABB" w:rsidRPr="00CB5ABB" w:rsidRDefault="00CB5ABB" w:rsidP="00CB5ABB">
            <w:pPr>
              <w:widowControl/>
              <w:numPr>
                <w:ilvl w:val="0"/>
                <w:numId w:val="3"/>
              </w:numPr>
              <w:shd w:val="clear" w:color="auto" w:fill="FFFFFF"/>
              <w:autoSpaceDE/>
              <w:autoSpaceDN/>
              <w:adjustRightInd/>
              <w:rPr>
                <w:sz w:val="28"/>
                <w:szCs w:val="28"/>
                <w:lang w:val="tt-RU"/>
              </w:rPr>
            </w:pPr>
            <w:r w:rsidRPr="00CB5ABB">
              <w:rPr>
                <w:sz w:val="28"/>
                <w:szCs w:val="28"/>
                <w:lang w:val="tt-RU"/>
              </w:rPr>
              <w:t>Ф.Ә.Гайфуллина.Әдәбият дәресләрендә( укытучылар өчен методик кулланма).-Казан “Яңалиф” нәшрияты.,2006</w:t>
            </w:r>
          </w:p>
          <w:p w:rsidR="00CB5ABB" w:rsidRPr="00CB5ABB" w:rsidRDefault="00CB5ABB" w:rsidP="00CB5ABB">
            <w:pPr>
              <w:widowControl/>
              <w:autoSpaceDE/>
              <w:autoSpaceDN/>
              <w:adjustRightInd/>
              <w:rPr>
                <w:sz w:val="28"/>
                <w:szCs w:val="28"/>
                <w:lang w:val="tt-RU"/>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B5ABB" w:rsidRPr="00CB5ABB" w:rsidRDefault="00CB5ABB" w:rsidP="00CB5ABB">
            <w:pPr>
              <w:widowControl/>
              <w:autoSpaceDE/>
              <w:autoSpaceDN/>
              <w:adjustRightInd/>
              <w:rPr>
                <w:sz w:val="28"/>
                <w:szCs w:val="28"/>
                <w:lang w:val="tt-RU"/>
              </w:rPr>
            </w:pPr>
            <w:r w:rsidRPr="00CB5ABB">
              <w:rPr>
                <w:sz w:val="28"/>
                <w:szCs w:val="28"/>
                <w:lang w:val="tt-RU"/>
              </w:rPr>
              <w:t>Хәсәнова Н.М.”Татар телен өйрәнүчеләр өчен кагыйдәләр һәм күнегүләр җыентыгы” 1-2 нче кисәк, Яр Чаллы, 2003</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Ф.С.Сафиуллина “ Базовый татарско-русский и русско-татарский словарь для школьников”Казань,ТаРИХ, 2007</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Программа буенча каралган язучыларның әсәрләре</w:t>
            </w:r>
          </w:p>
          <w:p w:rsidR="00CB5ABB" w:rsidRPr="00CB5ABB" w:rsidRDefault="00CB5ABB" w:rsidP="00CB5ABB">
            <w:pPr>
              <w:widowControl/>
              <w:autoSpaceDE/>
              <w:autoSpaceDN/>
              <w:adjustRightInd/>
              <w:rPr>
                <w:sz w:val="28"/>
                <w:szCs w:val="28"/>
                <w:lang w:val="tt-RU"/>
              </w:rPr>
            </w:pPr>
          </w:p>
          <w:p w:rsidR="00CB5ABB" w:rsidRPr="00CB5ABB" w:rsidRDefault="00CB5ABB" w:rsidP="00CB5ABB">
            <w:pPr>
              <w:widowControl/>
              <w:autoSpaceDE/>
              <w:autoSpaceDN/>
              <w:adjustRightInd/>
              <w:rPr>
                <w:sz w:val="28"/>
                <w:szCs w:val="28"/>
                <w:lang w:val="tt-RU"/>
              </w:rPr>
            </w:pPr>
            <w:r w:rsidRPr="00CB5ABB">
              <w:rPr>
                <w:sz w:val="28"/>
                <w:szCs w:val="28"/>
                <w:lang w:val="tt-RU"/>
              </w:rPr>
              <w:t>“ Татарстан яшьләре”, газеталары, “Мәйдан”, “Казан утлары” журналлары</w:t>
            </w:r>
          </w:p>
        </w:tc>
      </w:tr>
    </w:tbl>
    <w:p w:rsidR="00CB5ABB" w:rsidRDefault="00CB5ABB">
      <w:pPr>
        <w:rPr>
          <w:lang w:val="tt-RU"/>
        </w:rPr>
      </w:pPr>
    </w:p>
    <w:p w:rsidR="00614653" w:rsidRPr="00E03207" w:rsidRDefault="00614653" w:rsidP="00614653">
      <w:pPr>
        <w:jc w:val="center"/>
        <w:rPr>
          <w:sz w:val="28"/>
          <w:szCs w:val="28"/>
          <w:lang w:val="tt-RU"/>
        </w:rPr>
      </w:pPr>
      <w:r w:rsidRPr="00E03207">
        <w:rPr>
          <w:sz w:val="28"/>
          <w:szCs w:val="28"/>
          <w:lang w:val="tt-RU"/>
        </w:rPr>
        <w:t>Укыту чаралары һәм әдәбият</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4678"/>
        <w:gridCol w:w="6237"/>
      </w:tblGrid>
      <w:tr w:rsidR="00614653" w:rsidRPr="00E03207" w:rsidTr="00C6160F">
        <w:trPr>
          <w:trHeight w:val="224"/>
        </w:trPr>
        <w:tc>
          <w:tcPr>
            <w:tcW w:w="3652" w:type="dxa"/>
            <w:tcBorders>
              <w:top w:val="single" w:sz="4" w:space="0" w:color="auto"/>
              <w:left w:val="single" w:sz="4" w:space="0" w:color="auto"/>
              <w:bottom w:val="single" w:sz="4" w:space="0" w:color="auto"/>
              <w:right w:val="single" w:sz="4" w:space="0" w:color="auto"/>
            </w:tcBorders>
            <w:hideMark/>
          </w:tcPr>
          <w:p w:rsidR="00614653" w:rsidRPr="00E03207" w:rsidRDefault="00614653" w:rsidP="00614653">
            <w:pPr>
              <w:pStyle w:val="a4"/>
            </w:pPr>
            <w:r w:rsidRPr="00E03207">
              <w:t>УМК</w:t>
            </w:r>
          </w:p>
        </w:tc>
        <w:tc>
          <w:tcPr>
            <w:tcW w:w="4678" w:type="dxa"/>
            <w:tcBorders>
              <w:top w:val="single" w:sz="4" w:space="0" w:color="auto"/>
              <w:left w:val="single" w:sz="4" w:space="0" w:color="auto"/>
              <w:bottom w:val="single" w:sz="4" w:space="0" w:color="auto"/>
              <w:right w:val="single" w:sz="4" w:space="0" w:color="auto"/>
            </w:tcBorders>
            <w:hideMark/>
          </w:tcPr>
          <w:p w:rsidR="00614653" w:rsidRPr="00E03207" w:rsidRDefault="00614653" w:rsidP="00614653">
            <w:pPr>
              <w:pStyle w:val="a4"/>
            </w:pPr>
            <w:proofErr w:type="spellStart"/>
            <w:r w:rsidRPr="00E03207">
              <w:t>Укытучы</w:t>
            </w:r>
            <w:proofErr w:type="spellEnd"/>
            <w:r w:rsidRPr="00E03207">
              <w:t xml:space="preserve"> </w:t>
            </w:r>
            <w:proofErr w:type="spellStart"/>
            <w:r w:rsidRPr="00E03207">
              <w:t>өчен</w:t>
            </w:r>
            <w:proofErr w:type="spellEnd"/>
            <w:r w:rsidRPr="00E03207">
              <w:t xml:space="preserve"> методик </w:t>
            </w:r>
            <w:proofErr w:type="spellStart"/>
            <w:r w:rsidRPr="00E03207">
              <w:t>әдәбият</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614653" w:rsidRPr="00E03207" w:rsidRDefault="00614653" w:rsidP="00614653">
            <w:pPr>
              <w:pStyle w:val="a4"/>
            </w:pPr>
            <w:proofErr w:type="spellStart"/>
            <w:r w:rsidRPr="00E03207">
              <w:t>Укучылар</w:t>
            </w:r>
            <w:proofErr w:type="spellEnd"/>
            <w:r w:rsidRPr="00E03207">
              <w:t xml:space="preserve"> </w:t>
            </w:r>
            <w:proofErr w:type="spellStart"/>
            <w:r w:rsidRPr="00E03207">
              <w:t>өчен</w:t>
            </w:r>
            <w:proofErr w:type="spellEnd"/>
            <w:r w:rsidRPr="00E03207">
              <w:t xml:space="preserve"> </w:t>
            </w:r>
            <w:proofErr w:type="spellStart"/>
            <w:r w:rsidRPr="00E03207">
              <w:t>әдәбият</w:t>
            </w:r>
            <w:proofErr w:type="spellEnd"/>
          </w:p>
        </w:tc>
      </w:tr>
      <w:tr w:rsidR="00614653" w:rsidRPr="00DF06BE" w:rsidTr="00C6160F">
        <w:trPr>
          <w:trHeight w:val="80"/>
        </w:trPr>
        <w:tc>
          <w:tcPr>
            <w:tcW w:w="3652" w:type="dxa"/>
            <w:tcBorders>
              <w:top w:val="single" w:sz="4" w:space="0" w:color="auto"/>
              <w:left w:val="single" w:sz="4" w:space="0" w:color="auto"/>
              <w:bottom w:val="single" w:sz="4" w:space="0" w:color="auto"/>
              <w:right w:val="single" w:sz="4" w:space="0" w:color="auto"/>
            </w:tcBorders>
          </w:tcPr>
          <w:p w:rsidR="00614653" w:rsidRPr="004A7D52" w:rsidRDefault="00614653" w:rsidP="00614653">
            <w:pPr>
              <w:pStyle w:val="a4"/>
              <w:jc w:val="both"/>
              <w:rPr>
                <w:sz w:val="22"/>
                <w:szCs w:val="22"/>
              </w:rPr>
            </w:pPr>
            <w:r w:rsidRPr="004A7D52">
              <w:rPr>
                <w:b/>
                <w:sz w:val="22"/>
                <w:szCs w:val="22"/>
              </w:rPr>
              <w:t>Программа</w:t>
            </w:r>
            <w:r w:rsidRPr="004A7D52">
              <w:rPr>
                <w:sz w:val="22"/>
                <w:szCs w:val="22"/>
              </w:rPr>
              <w:t>: Программа: «</w:t>
            </w:r>
            <w:proofErr w:type="gramStart"/>
            <w:r w:rsidRPr="004A7D52">
              <w:rPr>
                <w:sz w:val="22"/>
                <w:szCs w:val="22"/>
              </w:rPr>
              <w:t>Рус</w:t>
            </w:r>
            <w:proofErr w:type="gramEnd"/>
            <w:r w:rsidRPr="004A7D52">
              <w:rPr>
                <w:sz w:val="22"/>
                <w:szCs w:val="22"/>
              </w:rPr>
              <w:t xml:space="preserve"> </w:t>
            </w:r>
            <w:proofErr w:type="spellStart"/>
            <w:r w:rsidRPr="004A7D52">
              <w:rPr>
                <w:sz w:val="22"/>
                <w:szCs w:val="22"/>
              </w:rPr>
              <w:t>телле</w:t>
            </w:r>
            <w:proofErr w:type="spellEnd"/>
            <w:r w:rsidRPr="004A7D52">
              <w:rPr>
                <w:sz w:val="22"/>
                <w:szCs w:val="22"/>
              </w:rPr>
              <w:t xml:space="preserve"> </w:t>
            </w:r>
            <w:proofErr w:type="spellStart"/>
            <w:r w:rsidRPr="004A7D52">
              <w:rPr>
                <w:sz w:val="22"/>
                <w:szCs w:val="22"/>
              </w:rPr>
              <w:t>балаларга</w:t>
            </w:r>
            <w:proofErr w:type="spellEnd"/>
            <w:r w:rsidRPr="004A7D52">
              <w:rPr>
                <w:sz w:val="22"/>
                <w:szCs w:val="22"/>
              </w:rPr>
              <w:t xml:space="preserve"> татар </w:t>
            </w:r>
            <w:proofErr w:type="spellStart"/>
            <w:r w:rsidRPr="004A7D52">
              <w:rPr>
                <w:sz w:val="22"/>
                <w:szCs w:val="22"/>
              </w:rPr>
              <w:t>телен</w:t>
            </w:r>
            <w:proofErr w:type="spellEnd"/>
            <w:r w:rsidRPr="004A7D52">
              <w:rPr>
                <w:sz w:val="22"/>
                <w:szCs w:val="22"/>
              </w:rPr>
              <w:t xml:space="preserve"> </w:t>
            </w:r>
            <w:proofErr w:type="spellStart"/>
            <w:r w:rsidRPr="004A7D52">
              <w:rPr>
                <w:sz w:val="22"/>
                <w:szCs w:val="22"/>
              </w:rPr>
              <w:t>һәм</w:t>
            </w:r>
            <w:proofErr w:type="spellEnd"/>
            <w:r w:rsidRPr="004A7D52">
              <w:rPr>
                <w:sz w:val="22"/>
                <w:szCs w:val="22"/>
              </w:rPr>
              <w:t xml:space="preserve"> </w:t>
            </w:r>
            <w:proofErr w:type="spellStart"/>
            <w:r w:rsidRPr="004A7D52">
              <w:rPr>
                <w:sz w:val="22"/>
                <w:szCs w:val="22"/>
              </w:rPr>
              <w:t>әдәбиятын</w:t>
            </w:r>
            <w:proofErr w:type="spellEnd"/>
            <w:r w:rsidRPr="004A7D52">
              <w:rPr>
                <w:sz w:val="22"/>
                <w:szCs w:val="22"/>
              </w:rPr>
              <w:t xml:space="preserve"> </w:t>
            </w:r>
            <w:proofErr w:type="spellStart"/>
            <w:r w:rsidRPr="004A7D52">
              <w:rPr>
                <w:sz w:val="22"/>
                <w:szCs w:val="22"/>
              </w:rPr>
              <w:t>коммуникатив</w:t>
            </w:r>
            <w:proofErr w:type="spellEnd"/>
            <w:r w:rsidRPr="004A7D52">
              <w:rPr>
                <w:sz w:val="22"/>
                <w:szCs w:val="22"/>
              </w:rPr>
              <w:t xml:space="preserve"> технология </w:t>
            </w:r>
            <w:proofErr w:type="spellStart"/>
            <w:r w:rsidRPr="004A7D52">
              <w:rPr>
                <w:sz w:val="22"/>
                <w:szCs w:val="22"/>
              </w:rPr>
              <w:t>нигезендә</w:t>
            </w:r>
            <w:proofErr w:type="spellEnd"/>
            <w:r w:rsidRPr="004A7D52">
              <w:rPr>
                <w:sz w:val="22"/>
                <w:szCs w:val="22"/>
              </w:rPr>
              <w:t xml:space="preserve"> </w:t>
            </w:r>
            <w:proofErr w:type="spellStart"/>
            <w:r w:rsidRPr="004A7D52">
              <w:rPr>
                <w:sz w:val="22"/>
                <w:szCs w:val="22"/>
              </w:rPr>
              <w:t>укыту</w:t>
            </w:r>
            <w:proofErr w:type="spellEnd"/>
            <w:r w:rsidRPr="004A7D52">
              <w:rPr>
                <w:sz w:val="22"/>
                <w:szCs w:val="22"/>
              </w:rPr>
              <w:t xml:space="preserve"> </w:t>
            </w:r>
            <w:proofErr w:type="spellStart"/>
            <w:r w:rsidRPr="004A7D52">
              <w:rPr>
                <w:sz w:val="22"/>
                <w:szCs w:val="22"/>
              </w:rPr>
              <w:t>программасы</w:t>
            </w:r>
            <w:proofErr w:type="spellEnd"/>
            <w:r w:rsidRPr="004A7D52">
              <w:rPr>
                <w:sz w:val="22"/>
                <w:szCs w:val="22"/>
              </w:rPr>
              <w:t xml:space="preserve"> 1 -11 </w:t>
            </w:r>
            <w:proofErr w:type="spellStart"/>
            <w:r w:rsidRPr="004A7D52">
              <w:rPr>
                <w:sz w:val="22"/>
                <w:szCs w:val="22"/>
              </w:rPr>
              <w:t>нче</w:t>
            </w:r>
            <w:proofErr w:type="spellEnd"/>
            <w:r w:rsidRPr="004A7D52">
              <w:rPr>
                <w:sz w:val="22"/>
                <w:szCs w:val="22"/>
              </w:rPr>
              <w:t xml:space="preserve"> </w:t>
            </w:r>
            <w:proofErr w:type="spellStart"/>
            <w:r w:rsidRPr="004A7D52">
              <w:rPr>
                <w:sz w:val="22"/>
                <w:szCs w:val="22"/>
              </w:rPr>
              <w:t>сыйныфлар</w:t>
            </w:r>
            <w:proofErr w:type="spellEnd"/>
            <w:r w:rsidRPr="004A7D52">
              <w:rPr>
                <w:sz w:val="22"/>
                <w:szCs w:val="22"/>
              </w:rPr>
              <w:t xml:space="preserve">”  / </w:t>
            </w:r>
            <w:proofErr w:type="spellStart"/>
            <w:r w:rsidRPr="004A7D52">
              <w:rPr>
                <w:sz w:val="22"/>
                <w:szCs w:val="22"/>
              </w:rPr>
              <w:t>Төз</w:t>
            </w:r>
            <w:proofErr w:type="spellEnd"/>
            <w:r w:rsidRPr="004A7D52">
              <w:rPr>
                <w:sz w:val="22"/>
                <w:szCs w:val="22"/>
              </w:rPr>
              <w:t>. Р.З.Хәйдәрова, Р.Л.Малафеева.  – Казан: Татар</w:t>
            </w:r>
            <w:proofErr w:type="gramStart"/>
            <w:r w:rsidRPr="004A7D52">
              <w:rPr>
                <w:sz w:val="22"/>
                <w:szCs w:val="22"/>
              </w:rPr>
              <w:t>.к</w:t>
            </w:r>
            <w:proofErr w:type="gramEnd"/>
            <w:r w:rsidRPr="004A7D52">
              <w:rPr>
                <w:sz w:val="22"/>
                <w:szCs w:val="22"/>
              </w:rPr>
              <w:t xml:space="preserve">ит.нәшр., 2011. </w:t>
            </w:r>
            <w:proofErr w:type="spellStart"/>
            <w:proofErr w:type="gramStart"/>
            <w:r w:rsidRPr="004A7D52">
              <w:rPr>
                <w:sz w:val="22"/>
                <w:szCs w:val="22"/>
              </w:rPr>
              <w:t>Ул</w:t>
            </w:r>
            <w:proofErr w:type="spellEnd"/>
            <w:proofErr w:type="gramEnd"/>
            <w:r w:rsidRPr="004A7D52">
              <w:rPr>
                <w:sz w:val="22"/>
                <w:szCs w:val="22"/>
              </w:rPr>
              <w:t xml:space="preserve"> “Рус </w:t>
            </w:r>
            <w:proofErr w:type="spellStart"/>
            <w:r w:rsidRPr="004A7D52">
              <w:rPr>
                <w:sz w:val="22"/>
                <w:szCs w:val="22"/>
              </w:rPr>
              <w:t>телендә</w:t>
            </w:r>
            <w:proofErr w:type="spellEnd"/>
            <w:r w:rsidRPr="004A7D52">
              <w:rPr>
                <w:sz w:val="22"/>
                <w:szCs w:val="22"/>
              </w:rPr>
              <w:t xml:space="preserve"> </w:t>
            </w:r>
            <w:proofErr w:type="spellStart"/>
            <w:r w:rsidRPr="004A7D52">
              <w:rPr>
                <w:sz w:val="22"/>
                <w:szCs w:val="22"/>
              </w:rPr>
              <w:t>урта</w:t>
            </w:r>
            <w:proofErr w:type="spellEnd"/>
            <w:r w:rsidRPr="004A7D52">
              <w:rPr>
                <w:sz w:val="22"/>
                <w:szCs w:val="22"/>
              </w:rPr>
              <w:t xml:space="preserve"> (</w:t>
            </w:r>
            <w:proofErr w:type="spellStart"/>
            <w:r w:rsidRPr="004A7D52">
              <w:rPr>
                <w:sz w:val="22"/>
                <w:szCs w:val="22"/>
              </w:rPr>
              <w:t>тулы</w:t>
            </w:r>
            <w:proofErr w:type="spellEnd"/>
            <w:r w:rsidRPr="004A7D52">
              <w:rPr>
                <w:sz w:val="22"/>
                <w:szCs w:val="22"/>
              </w:rPr>
              <w:t xml:space="preserve">) </w:t>
            </w:r>
            <w:proofErr w:type="spellStart"/>
            <w:r w:rsidRPr="004A7D52">
              <w:rPr>
                <w:sz w:val="22"/>
                <w:szCs w:val="22"/>
              </w:rPr>
              <w:t>гомуми</w:t>
            </w:r>
            <w:proofErr w:type="spellEnd"/>
            <w:r w:rsidRPr="004A7D52">
              <w:rPr>
                <w:sz w:val="22"/>
                <w:szCs w:val="22"/>
              </w:rPr>
              <w:t xml:space="preserve"> </w:t>
            </w:r>
            <w:proofErr w:type="spellStart"/>
            <w:r w:rsidRPr="004A7D52">
              <w:rPr>
                <w:sz w:val="22"/>
                <w:szCs w:val="22"/>
              </w:rPr>
              <w:t>белем</w:t>
            </w:r>
            <w:proofErr w:type="spellEnd"/>
            <w:r w:rsidRPr="004A7D52">
              <w:rPr>
                <w:sz w:val="22"/>
                <w:szCs w:val="22"/>
              </w:rPr>
              <w:t xml:space="preserve"> </w:t>
            </w:r>
            <w:proofErr w:type="spellStart"/>
            <w:r w:rsidRPr="004A7D52">
              <w:rPr>
                <w:sz w:val="22"/>
                <w:szCs w:val="22"/>
              </w:rPr>
              <w:t>бирү</w:t>
            </w:r>
            <w:proofErr w:type="spellEnd"/>
            <w:r w:rsidRPr="004A7D52">
              <w:rPr>
                <w:sz w:val="22"/>
                <w:szCs w:val="22"/>
              </w:rPr>
              <w:t xml:space="preserve"> мәктәпләре өчен татар теле </w:t>
            </w:r>
            <w:proofErr w:type="spellStart"/>
            <w:r w:rsidRPr="004A7D52">
              <w:rPr>
                <w:sz w:val="22"/>
                <w:szCs w:val="22"/>
              </w:rPr>
              <w:t>һәм</w:t>
            </w:r>
            <w:proofErr w:type="spellEnd"/>
            <w:r w:rsidRPr="004A7D52">
              <w:rPr>
                <w:sz w:val="22"/>
                <w:szCs w:val="22"/>
              </w:rPr>
              <w:t xml:space="preserve"> </w:t>
            </w:r>
            <w:proofErr w:type="spellStart"/>
            <w:r w:rsidRPr="004A7D52">
              <w:rPr>
                <w:sz w:val="22"/>
                <w:szCs w:val="22"/>
              </w:rPr>
              <w:t>әдәбиятыннан</w:t>
            </w:r>
            <w:proofErr w:type="spellEnd"/>
            <w:r w:rsidRPr="004A7D52">
              <w:rPr>
                <w:sz w:val="22"/>
                <w:szCs w:val="22"/>
              </w:rPr>
              <w:t xml:space="preserve"> </w:t>
            </w:r>
            <w:proofErr w:type="spellStart"/>
            <w:r w:rsidRPr="004A7D52">
              <w:rPr>
                <w:sz w:val="22"/>
                <w:szCs w:val="22"/>
              </w:rPr>
              <w:t>үрнәк</w:t>
            </w:r>
            <w:proofErr w:type="spellEnd"/>
            <w:r w:rsidRPr="004A7D52">
              <w:rPr>
                <w:sz w:val="22"/>
                <w:szCs w:val="22"/>
              </w:rPr>
              <w:t xml:space="preserve"> </w:t>
            </w:r>
            <w:proofErr w:type="spellStart"/>
            <w:r w:rsidRPr="004A7D52">
              <w:rPr>
                <w:sz w:val="22"/>
                <w:szCs w:val="22"/>
              </w:rPr>
              <w:t>программалар</w:t>
            </w:r>
            <w:proofErr w:type="spellEnd"/>
            <w:r w:rsidRPr="004A7D52">
              <w:rPr>
                <w:sz w:val="22"/>
                <w:szCs w:val="22"/>
              </w:rPr>
              <w:t xml:space="preserve">:  1-11 </w:t>
            </w:r>
            <w:proofErr w:type="spellStart"/>
            <w:r w:rsidRPr="004A7D52">
              <w:rPr>
                <w:sz w:val="22"/>
                <w:szCs w:val="22"/>
              </w:rPr>
              <w:t>нче</w:t>
            </w:r>
            <w:proofErr w:type="spellEnd"/>
            <w:r w:rsidRPr="004A7D52">
              <w:rPr>
                <w:sz w:val="22"/>
                <w:szCs w:val="22"/>
              </w:rPr>
              <w:t xml:space="preserve"> </w:t>
            </w:r>
            <w:proofErr w:type="spellStart"/>
            <w:r w:rsidRPr="004A7D52">
              <w:rPr>
                <w:sz w:val="22"/>
                <w:szCs w:val="22"/>
              </w:rPr>
              <w:t>сыйныфлар</w:t>
            </w:r>
            <w:proofErr w:type="spellEnd"/>
            <w:r w:rsidRPr="004A7D52">
              <w:rPr>
                <w:sz w:val="22"/>
                <w:szCs w:val="22"/>
              </w:rPr>
              <w:t>”</w:t>
            </w:r>
            <w:r w:rsidRPr="006920DB">
              <w:rPr>
                <w:sz w:val="22"/>
                <w:szCs w:val="22"/>
              </w:rPr>
              <w:t xml:space="preserve"> </w:t>
            </w:r>
            <w:r>
              <w:rPr>
                <w:sz w:val="22"/>
                <w:szCs w:val="22"/>
              </w:rPr>
              <w:t>(</w:t>
            </w:r>
            <w:r w:rsidRPr="004A7D52">
              <w:rPr>
                <w:sz w:val="22"/>
                <w:szCs w:val="22"/>
              </w:rPr>
              <w:t xml:space="preserve">Татарстан </w:t>
            </w:r>
            <w:proofErr w:type="spellStart"/>
            <w:r w:rsidRPr="004A7D52">
              <w:rPr>
                <w:sz w:val="22"/>
                <w:szCs w:val="22"/>
              </w:rPr>
              <w:t>Республикасы</w:t>
            </w:r>
            <w:proofErr w:type="spellEnd"/>
            <w:r w:rsidRPr="004A7D52">
              <w:rPr>
                <w:sz w:val="22"/>
                <w:szCs w:val="22"/>
              </w:rPr>
              <w:t xml:space="preserve"> </w:t>
            </w:r>
            <w:proofErr w:type="spellStart"/>
            <w:r w:rsidRPr="004A7D52">
              <w:rPr>
                <w:sz w:val="22"/>
                <w:szCs w:val="22"/>
              </w:rPr>
              <w:t>Мәгариф</w:t>
            </w:r>
            <w:proofErr w:type="spellEnd"/>
            <w:r w:rsidRPr="004A7D52">
              <w:rPr>
                <w:sz w:val="22"/>
                <w:szCs w:val="22"/>
              </w:rPr>
              <w:t xml:space="preserve"> </w:t>
            </w:r>
            <w:proofErr w:type="spellStart"/>
            <w:r w:rsidRPr="004A7D52">
              <w:rPr>
                <w:sz w:val="22"/>
                <w:szCs w:val="22"/>
              </w:rPr>
              <w:t>һәм</w:t>
            </w:r>
            <w:proofErr w:type="spellEnd"/>
            <w:r w:rsidRPr="004A7D52">
              <w:rPr>
                <w:sz w:val="22"/>
                <w:szCs w:val="22"/>
              </w:rPr>
              <w:t xml:space="preserve"> </w:t>
            </w:r>
            <w:proofErr w:type="spellStart"/>
            <w:r w:rsidRPr="004A7D52">
              <w:rPr>
                <w:sz w:val="22"/>
                <w:szCs w:val="22"/>
              </w:rPr>
              <w:t>фән</w:t>
            </w:r>
            <w:proofErr w:type="spellEnd"/>
            <w:r w:rsidRPr="004A7D52">
              <w:rPr>
                <w:sz w:val="22"/>
                <w:szCs w:val="22"/>
              </w:rPr>
              <w:t xml:space="preserve"> </w:t>
            </w:r>
            <w:proofErr w:type="spellStart"/>
            <w:r w:rsidRPr="004A7D52">
              <w:rPr>
                <w:sz w:val="22"/>
                <w:szCs w:val="22"/>
              </w:rPr>
              <w:t>министрлыгы</w:t>
            </w:r>
            <w:proofErr w:type="spellEnd"/>
            <w:r w:rsidRPr="004A7D52">
              <w:rPr>
                <w:sz w:val="22"/>
                <w:szCs w:val="22"/>
              </w:rPr>
              <w:t>, Казан: Татар. кит</w:t>
            </w:r>
            <w:proofErr w:type="gramStart"/>
            <w:r w:rsidRPr="004A7D52">
              <w:rPr>
                <w:sz w:val="22"/>
                <w:szCs w:val="22"/>
              </w:rPr>
              <w:t>.н</w:t>
            </w:r>
            <w:proofErr w:type="gramEnd"/>
            <w:r w:rsidRPr="004A7D52">
              <w:rPr>
                <w:sz w:val="22"/>
                <w:szCs w:val="22"/>
              </w:rPr>
              <w:t xml:space="preserve">әшрияты, 2011 ел) </w:t>
            </w:r>
            <w:proofErr w:type="spellStart"/>
            <w:r w:rsidRPr="004A7D52">
              <w:rPr>
                <w:sz w:val="22"/>
                <w:szCs w:val="22"/>
              </w:rPr>
              <w:t>җыентыгында</w:t>
            </w:r>
            <w:proofErr w:type="spellEnd"/>
            <w:r w:rsidRPr="004A7D52">
              <w:rPr>
                <w:sz w:val="22"/>
                <w:szCs w:val="22"/>
              </w:rPr>
              <w:t xml:space="preserve"> </w:t>
            </w:r>
            <w:proofErr w:type="spellStart"/>
            <w:r w:rsidRPr="004A7D52">
              <w:rPr>
                <w:sz w:val="22"/>
                <w:szCs w:val="22"/>
              </w:rPr>
              <w:t>урын</w:t>
            </w:r>
            <w:proofErr w:type="spellEnd"/>
            <w:r w:rsidRPr="004A7D52">
              <w:rPr>
                <w:sz w:val="22"/>
                <w:szCs w:val="22"/>
              </w:rPr>
              <w:t xml:space="preserve"> </w:t>
            </w:r>
            <w:proofErr w:type="spellStart"/>
            <w:r w:rsidRPr="004A7D52">
              <w:rPr>
                <w:sz w:val="22"/>
                <w:szCs w:val="22"/>
              </w:rPr>
              <w:t>алган</w:t>
            </w:r>
            <w:proofErr w:type="spellEnd"/>
            <w:r w:rsidRPr="004A7D52">
              <w:rPr>
                <w:sz w:val="22"/>
                <w:szCs w:val="22"/>
              </w:rPr>
              <w:t>.</w:t>
            </w:r>
          </w:p>
          <w:p w:rsidR="00614653" w:rsidRPr="006920DB" w:rsidRDefault="00614653" w:rsidP="00614653">
            <w:pPr>
              <w:ind w:firstLine="708"/>
              <w:jc w:val="both"/>
              <w:rPr>
                <w:lang w:val="tt-RU"/>
              </w:rPr>
            </w:pPr>
            <w:r w:rsidRPr="004A7D52">
              <w:rPr>
                <w:lang w:val="tt-RU"/>
              </w:rPr>
              <w:t>“Рус телендә сөйләшүче балаларга татар телен һәм әдәбиятын укыту программасы”. Татарстан Республикасы Мәгариф һәм фән министрлыгы. Төзүче авторлары: Р. З. Хәйдәрова, К. С. Фәтхулова, Г. М. Әхмәтҗанова. Казан, 2013ел.</w:t>
            </w:r>
          </w:p>
          <w:p w:rsidR="00614653" w:rsidRPr="004A7D52" w:rsidRDefault="00614653" w:rsidP="00614653">
            <w:pPr>
              <w:jc w:val="both"/>
              <w:rPr>
                <w:b/>
                <w:lang w:val="tt-RU"/>
              </w:rPr>
            </w:pPr>
            <w:r w:rsidRPr="004A7D52">
              <w:rPr>
                <w:b/>
                <w:lang w:val="tt-RU"/>
              </w:rPr>
              <w:t xml:space="preserve">Дәреслек: </w:t>
            </w:r>
            <w:r w:rsidRPr="004A7D52">
              <w:rPr>
                <w:lang w:val="tt-RU"/>
              </w:rPr>
              <w:t>Р.З.Хәйдәрова, Р.Л.Малафеева,</w:t>
            </w:r>
            <w:r w:rsidRPr="004A7D52">
              <w:rPr>
                <w:b/>
                <w:lang w:val="tt-RU"/>
              </w:rPr>
              <w:t xml:space="preserve"> </w:t>
            </w:r>
            <w:r w:rsidRPr="004A7D52">
              <w:rPr>
                <w:lang w:val="tt-RU"/>
              </w:rPr>
              <w:t>“Татар теле”, 11нче сыйныф, Казан, “Мәгариф” нәшрияты, 2010</w:t>
            </w:r>
          </w:p>
          <w:p w:rsidR="00614653" w:rsidRPr="00614653" w:rsidRDefault="00614653" w:rsidP="00614653">
            <w:pPr>
              <w:pStyle w:val="a4"/>
              <w:jc w:val="both"/>
              <w:rPr>
                <w:sz w:val="22"/>
                <w:szCs w:val="22"/>
                <w:lang w:val="tt-RU"/>
              </w:rPr>
            </w:pPr>
          </w:p>
          <w:p w:rsidR="00614653" w:rsidRPr="00614653" w:rsidRDefault="00614653" w:rsidP="00614653">
            <w:pPr>
              <w:pStyle w:val="a4"/>
              <w:jc w:val="both"/>
              <w:rPr>
                <w:sz w:val="22"/>
                <w:szCs w:val="22"/>
                <w:lang w:val="tt-RU"/>
              </w:rPr>
            </w:pPr>
          </w:p>
        </w:tc>
        <w:tc>
          <w:tcPr>
            <w:tcW w:w="4678" w:type="dxa"/>
            <w:tcBorders>
              <w:top w:val="single" w:sz="4" w:space="0" w:color="auto"/>
              <w:left w:val="single" w:sz="4" w:space="0" w:color="auto"/>
              <w:bottom w:val="single" w:sz="4" w:space="0" w:color="auto"/>
              <w:right w:val="single" w:sz="4" w:space="0" w:color="auto"/>
            </w:tcBorders>
          </w:tcPr>
          <w:p w:rsidR="00614653" w:rsidRPr="00614653" w:rsidRDefault="00614653" w:rsidP="00614653">
            <w:pPr>
              <w:pStyle w:val="a4"/>
              <w:rPr>
                <w:sz w:val="22"/>
                <w:szCs w:val="22"/>
                <w:lang w:val="tt-RU"/>
              </w:rPr>
            </w:pPr>
            <w:r w:rsidRPr="00614653">
              <w:rPr>
                <w:sz w:val="22"/>
                <w:szCs w:val="22"/>
                <w:lang w:val="tt-RU"/>
              </w:rPr>
              <w:t>1.Ганиева Ф.А.Татарча-русча сүзлек. –Казан:Тат.кит.нәшр., 2009</w:t>
            </w:r>
          </w:p>
          <w:p w:rsidR="00614653" w:rsidRPr="00DF06BE" w:rsidRDefault="00614653" w:rsidP="00614653">
            <w:pPr>
              <w:pStyle w:val="a4"/>
              <w:rPr>
                <w:sz w:val="22"/>
                <w:szCs w:val="22"/>
              </w:rPr>
            </w:pPr>
            <w:r w:rsidRPr="00DF06BE">
              <w:rPr>
                <w:sz w:val="22"/>
                <w:szCs w:val="22"/>
              </w:rPr>
              <w:t xml:space="preserve">2.Нурмухаметова Р.С. Сборник правил по татарскому языку для русскоязычных учащихся / </w:t>
            </w:r>
            <w:proofErr w:type="spellStart"/>
            <w:r w:rsidRPr="00DF06BE">
              <w:rPr>
                <w:sz w:val="22"/>
                <w:szCs w:val="22"/>
              </w:rPr>
              <w:t>Р.С.Нурмухаметова</w:t>
            </w:r>
            <w:proofErr w:type="spellEnd"/>
            <w:r w:rsidRPr="00DF06BE">
              <w:rPr>
                <w:sz w:val="22"/>
                <w:szCs w:val="22"/>
              </w:rPr>
              <w:t xml:space="preserve">. – Казань: </w:t>
            </w:r>
            <w:proofErr w:type="spellStart"/>
            <w:r w:rsidRPr="00DF06BE">
              <w:rPr>
                <w:sz w:val="22"/>
                <w:szCs w:val="22"/>
              </w:rPr>
              <w:t>Гыйлем</w:t>
            </w:r>
            <w:proofErr w:type="spellEnd"/>
            <w:r w:rsidRPr="00DF06BE">
              <w:rPr>
                <w:sz w:val="22"/>
                <w:szCs w:val="22"/>
              </w:rPr>
              <w:t>, 2008.</w:t>
            </w:r>
          </w:p>
          <w:p w:rsidR="00614653" w:rsidRPr="00DF06BE" w:rsidRDefault="00614653" w:rsidP="00614653">
            <w:pPr>
              <w:pStyle w:val="a4"/>
              <w:rPr>
                <w:sz w:val="22"/>
                <w:szCs w:val="22"/>
              </w:rPr>
            </w:pPr>
            <w:r w:rsidRPr="00DF06BE">
              <w:rPr>
                <w:sz w:val="22"/>
                <w:szCs w:val="22"/>
              </w:rPr>
              <w:t xml:space="preserve">3. </w:t>
            </w:r>
            <w:proofErr w:type="spellStart"/>
            <w:r w:rsidRPr="00DF06BE">
              <w:rPr>
                <w:sz w:val="22"/>
                <w:szCs w:val="22"/>
              </w:rPr>
              <w:t>Ф.Ф.Харисов</w:t>
            </w:r>
            <w:proofErr w:type="spellEnd"/>
            <w:r w:rsidRPr="00DF06BE">
              <w:rPr>
                <w:sz w:val="22"/>
                <w:szCs w:val="22"/>
              </w:rPr>
              <w:t xml:space="preserve"> «Татар </w:t>
            </w:r>
            <w:proofErr w:type="spellStart"/>
            <w:r w:rsidRPr="00DF06BE">
              <w:rPr>
                <w:sz w:val="22"/>
                <w:szCs w:val="22"/>
              </w:rPr>
              <w:t>телен</w:t>
            </w:r>
            <w:proofErr w:type="spellEnd"/>
            <w:r w:rsidRPr="00DF06BE">
              <w:rPr>
                <w:sz w:val="22"/>
                <w:szCs w:val="22"/>
              </w:rPr>
              <w:t xml:space="preserve"> </w:t>
            </w:r>
            <w:proofErr w:type="spellStart"/>
            <w:r w:rsidRPr="00DF06BE">
              <w:rPr>
                <w:sz w:val="22"/>
                <w:szCs w:val="22"/>
              </w:rPr>
              <w:t>чит</w:t>
            </w:r>
            <w:proofErr w:type="spellEnd"/>
            <w:r w:rsidRPr="00DF06BE">
              <w:rPr>
                <w:sz w:val="22"/>
                <w:szCs w:val="22"/>
              </w:rPr>
              <w:t xml:space="preserve"> тел </w:t>
            </w:r>
            <w:proofErr w:type="spellStart"/>
            <w:r w:rsidRPr="00DF06BE">
              <w:rPr>
                <w:sz w:val="22"/>
                <w:szCs w:val="22"/>
              </w:rPr>
              <w:t>буларак</w:t>
            </w:r>
            <w:proofErr w:type="spellEnd"/>
            <w:r w:rsidRPr="00DF06BE">
              <w:rPr>
                <w:sz w:val="22"/>
                <w:szCs w:val="22"/>
              </w:rPr>
              <w:t xml:space="preserve"> өйрәтүнең фәнни-методик нигезләре» Казан, “Мәгариф”, 2008.</w:t>
            </w:r>
          </w:p>
          <w:p w:rsidR="00614653" w:rsidRPr="00DF06BE" w:rsidRDefault="00614653" w:rsidP="00614653">
            <w:pPr>
              <w:pStyle w:val="a4"/>
              <w:rPr>
                <w:sz w:val="22"/>
                <w:szCs w:val="22"/>
              </w:rPr>
            </w:pPr>
            <w:r w:rsidRPr="00DF06BE">
              <w:rPr>
                <w:sz w:val="22"/>
                <w:szCs w:val="22"/>
              </w:rPr>
              <w:t xml:space="preserve">4. «Фән </w:t>
            </w:r>
            <w:proofErr w:type="spellStart"/>
            <w:r w:rsidRPr="00DF06BE">
              <w:rPr>
                <w:sz w:val="22"/>
                <w:szCs w:val="22"/>
              </w:rPr>
              <w:t>һәм</w:t>
            </w:r>
            <w:proofErr w:type="spellEnd"/>
            <w:r w:rsidRPr="00DF06BE">
              <w:rPr>
                <w:sz w:val="22"/>
                <w:szCs w:val="22"/>
              </w:rPr>
              <w:t xml:space="preserve"> </w:t>
            </w:r>
            <w:proofErr w:type="spellStart"/>
            <w:proofErr w:type="gramStart"/>
            <w:r w:rsidRPr="00DF06BE">
              <w:rPr>
                <w:sz w:val="22"/>
                <w:szCs w:val="22"/>
              </w:rPr>
              <w:t>м</w:t>
            </w:r>
            <w:proofErr w:type="gramEnd"/>
            <w:r w:rsidRPr="00DF06BE">
              <w:rPr>
                <w:sz w:val="22"/>
                <w:szCs w:val="22"/>
              </w:rPr>
              <w:t>әктәп</w:t>
            </w:r>
            <w:proofErr w:type="spellEnd"/>
            <w:r w:rsidRPr="00DF06BE">
              <w:rPr>
                <w:sz w:val="22"/>
                <w:szCs w:val="22"/>
              </w:rPr>
              <w:t>», «</w:t>
            </w:r>
            <w:proofErr w:type="spellStart"/>
            <w:r w:rsidRPr="00DF06BE">
              <w:rPr>
                <w:sz w:val="22"/>
                <w:szCs w:val="22"/>
              </w:rPr>
              <w:t>Мәгариф</w:t>
            </w:r>
            <w:proofErr w:type="spellEnd"/>
            <w:r w:rsidRPr="00DF06BE">
              <w:rPr>
                <w:sz w:val="22"/>
                <w:szCs w:val="22"/>
              </w:rPr>
              <w:t xml:space="preserve">»  </w:t>
            </w:r>
            <w:proofErr w:type="spellStart"/>
            <w:r w:rsidRPr="00DF06BE">
              <w:rPr>
                <w:sz w:val="22"/>
                <w:szCs w:val="22"/>
              </w:rPr>
              <w:t>журналлары</w:t>
            </w:r>
            <w:proofErr w:type="spellEnd"/>
            <w:r w:rsidRPr="00DF06BE">
              <w:rPr>
                <w:sz w:val="22"/>
                <w:szCs w:val="22"/>
              </w:rPr>
              <w:t>.</w:t>
            </w:r>
          </w:p>
          <w:p w:rsidR="00614653" w:rsidRPr="00DF06BE" w:rsidRDefault="00614653" w:rsidP="00614653">
            <w:pPr>
              <w:pStyle w:val="a4"/>
              <w:rPr>
                <w:sz w:val="22"/>
                <w:szCs w:val="22"/>
              </w:rPr>
            </w:pPr>
            <w:r w:rsidRPr="00DF06BE">
              <w:rPr>
                <w:sz w:val="22"/>
                <w:szCs w:val="22"/>
              </w:rPr>
              <w:t xml:space="preserve">5. Хәйдарова Р.З., Әхмәтҗанова Г.М. Татар теле </w:t>
            </w:r>
            <w:proofErr w:type="spellStart"/>
            <w:r w:rsidRPr="00DF06BE">
              <w:rPr>
                <w:sz w:val="22"/>
                <w:szCs w:val="22"/>
              </w:rPr>
              <w:t>һәм</w:t>
            </w:r>
            <w:proofErr w:type="spellEnd"/>
            <w:r w:rsidRPr="00DF06BE">
              <w:rPr>
                <w:sz w:val="22"/>
                <w:szCs w:val="22"/>
              </w:rPr>
              <w:t xml:space="preserve"> </w:t>
            </w:r>
            <w:proofErr w:type="spellStart"/>
            <w:r w:rsidRPr="00DF06BE">
              <w:rPr>
                <w:sz w:val="22"/>
                <w:szCs w:val="22"/>
              </w:rPr>
              <w:t>әдәбияты</w:t>
            </w:r>
            <w:proofErr w:type="spellEnd"/>
            <w:r w:rsidRPr="00DF06BE">
              <w:rPr>
                <w:sz w:val="22"/>
                <w:szCs w:val="22"/>
              </w:rPr>
              <w:t xml:space="preserve"> </w:t>
            </w:r>
            <w:proofErr w:type="spellStart"/>
            <w:r w:rsidRPr="00DF06BE">
              <w:rPr>
                <w:sz w:val="22"/>
                <w:szCs w:val="22"/>
              </w:rPr>
              <w:t>укытуда</w:t>
            </w:r>
            <w:proofErr w:type="spellEnd"/>
            <w:r w:rsidRPr="00DF06BE">
              <w:rPr>
                <w:sz w:val="22"/>
                <w:szCs w:val="22"/>
              </w:rPr>
              <w:t xml:space="preserve"> </w:t>
            </w:r>
            <w:proofErr w:type="spellStart"/>
            <w:r w:rsidRPr="00DF06BE">
              <w:rPr>
                <w:sz w:val="22"/>
                <w:szCs w:val="22"/>
              </w:rPr>
              <w:t>яңа</w:t>
            </w:r>
            <w:proofErr w:type="spellEnd"/>
            <w:r w:rsidRPr="00DF06BE">
              <w:rPr>
                <w:sz w:val="22"/>
                <w:szCs w:val="22"/>
              </w:rPr>
              <w:t xml:space="preserve"> </w:t>
            </w:r>
            <w:proofErr w:type="spellStart"/>
            <w:r w:rsidRPr="00DF06BE">
              <w:rPr>
                <w:sz w:val="22"/>
                <w:szCs w:val="22"/>
              </w:rPr>
              <w:t>технологияләр</w:t>
            </w:r>
            <w:proofErr w:type="spellEnd"/>
            <w:proofErr w:type="gramStart"/>
            <w:r w:rsidRPr="00DF06BE">
              <w:rPr>
                <w:sz w:val="22"/>
                <w:szCs w:val="22"/>
              </w:rPr>
              <w:t xml:space="preserve"> / Т</w:t>
            </w:r>
            <w:proofErr w:type="gramEnd"/>
            <w:r w:rsidRPr="00DF06BE">
              <w:rPr>
                <w:sz w:val="22"/>
                <w:szCs w:val="22"/>
              </w:rPr>
              <w:t xml:space="preserve">өз. Р.З.Хәйдарова, Г.М.Әхмәтҗанова. - Яр </w:t>
            </w:r>
            <w:proofErr w:type="spellStart"/>
            <w:r w:rsidRPr="00DF06BE">
              <w:rPr>
                <w:sz w:val="22"/>
                <w:szCs w:val="22"/>
              </w:rPr>
              <w:t>Чаллы</w:t>
            </w:r>
            <w:proofErr w:type="spellEnd"/>
            <w:r w:rsidRPr="00DF06BE">
              <w:rPr>
                <w:sz w:val="22"/>
                <w:szCs w:val="22"/>
              </w:rPr>
              <w:t>, 2011</w:t>
            </w:r>
          </w:p>
          <w:p w:rsidR="00614653" w:rsidRPr="00DF06BE" w:rsidRDefault="00614653" w:rsidP="00614653">
            <w:pPr>
              <w:pStyle w:val="a4"/>
              <w:rPr>
                <w:sz w:val="22"/>
                <w:szCs w:val="22"/>
              </w:rPr>
            </w:pPr>
            <w:r w:rsidRPr="00DF06BE">
              <w:rPr>
                <w:sz w:val="22"/>
                <w:szCs w:val="22"/>
              </w:rPr>
              <w:t xml:space="preserve">6.Вәлиев З.В. </w:t>
            </w:r>
            <w:proofErr w:type="spellStart"/>
            <w:r w:rsidRPr="00DF06BE">
              <w:rPr>
                <w:sz w:val="22"/>
                <w:szCs w:val="22"/>
              </w:rPr>
              <w:t>Эш</w:t>
            </w:r>
            <w:proofErr w:type="spellEnd"/>
            <w:r w:rsidRPr="00DF06BE">
              <w:rPr>
                <w:sz w:val="22"/>
                <w:szCs w:val="22"/>
              </w:rPr>
              <w:t xml:space="preserve"> </w:t>
            </w:r>
            <w:proofErr w:type="spellStart"/>
            <w:r w:rsidRPr="00DF06BE">
              <w:rPr>
                <w:sz w:val="22"/>
                <w:szCs w:val="22"/>
              </w:rPr>
              <w:t>кәгазьләре</w:t>
            </w:r>
            <w:proofErr w:type="spellEnd"/>
            <w:r w:rsidRPr="00DF06BE">
              <w:rPr>
                <w:sz w:val="22"/>
                <w:szCs w:val="22"/>
              </w:rPr>
              <w:t xml:space="preserve"> </w:t>
            </w:r>
            <w:proofErr w:type="spellStart"/>
            <w:r w:rsidRPr="00DF06BE">
              <w:rPr>
                <w:sz w:val="22"/>
                <w:szCs w:val="22"/>
              </w:rPr>
              <w:t>үрнәкләре</w:t>
            </w:r>
            <w:proofErr w:type="spellEnd"/>
            <w:r w:rsidRPr="00DF06BE">
              <w:rPr>
                <w:sz w:val="22"/>
                <w:szCs w:val="22"/>
              </w:rPr>
              <w:t xml:space="preserve"> Казан, 2005.</w:t>
            </w:r>
          </w:p>
          <w:p w:rsidR="00614653" w:rsidRPr="00DF06BE" w:rsidRDefault="00614653" w:rsidP="00614653">
            <w:pPr>
              <w:pStyle w:val="a4"/>
              <w:rPr>
                <w:sz w:val="22"/>
                <w:szCs w:val="22"/>
              </w:rPr>
            </w:pPr>
            <w:r w:rsidRPr="00DF06BE">
              <w:rPr>
                <w:sz w:val="22"/>
                <w:szCs w:val="22"/>
              </w:rPr>
              <w:t xml:space="preserve">7.Гайфуллина Ф.Ә. Татар </w:t>
            </w:r>
            <w:proofErr w:type="gramStart"/>
            <w:r w:rsidRPr="00DF06BE">
              <w:rPr>
                <w:sz w:val="22"/>
                <w:szCs w:val="22"/>
              </w:rPr>
              <w:t>теле</w:t>
            </w:r>
            <w:proofErr w:type="gramEnd"/>
            <w:r w:rsidRPr="00DF06BE">
              <w:rPr>
                <w:sz w:val="22"/>
                <w:szCs w:val="22"/>
              </w:rPr>
              <w:t xml:space="preserve"> дәресләрендә.</w:t>
            </w:r>
          </w:p>
          <w:p w:rsidR="00614653" w:rsidRPr="00DF06BE" w:rsidRDefault="00614653" w:rsidP="00614653">
            <w:pPr>
              <w:pStyle w:val="a4"/>
              <w:rPr>
                <w:sz w:val="22"/>
                <w:szCs w:val="22"/>
              </w:rPr>
            </w:pPr>
            <w:r w:rsidRPr="00DF06BE">
              <w:rPr>
                <w:sz w:val="22"/>
                <w:szCs w:val="22"/>
              </w:rPr>
              <w:t xml:space="preserve"> Казан ”Яңалиф”, 2006.</w:t>
            </w:r>
          </w:p>
          <w:p w:rsidR="00614653" w:rsidRPr="00DF06BE" w:rsidRDefault="00614653" w:rsidP="00614653">
            <w:pPr>
              <w:pStyle w:val="a4"/>
              <w:rPr>
                <w:sz w:val="22"/>
                <w:szCs w:val="22"/>
              </w:rPr>
            </w:pPr>
            <w:r w:rsidRPr="00DF06BE">
              <w:rPr>
                <w:sz w:val="22"/>
                <w:szCs w:val="22"/>
              </w:rPr>
              <w:t xml:space="preserve">8. </w:t>
            </w:r>
            <w:proofErr w:type="spellStart"/>
            <w:r w:rsidRPr="00DF06BE">
              <w:rPr>
                <w:sz w:val="22"/>
                <w:szCs w:val="22"/>
              </w:rPr>
              <w:t>Гыймадиева</w:t>
            </w:r>
            <w:proofErr w:type="spellEnd"/>
            <w:r w:rsidRPr="00DF06BE">
              <w:rPr>
                <w:sz w:val="22"/>
                <w:szCs w:val="22"/>
              </w:rPr>
              <w:t xml:space="preserve"> Н.Г. Татар </w:t>
            </w:r>
            <w:proofErr w:type="spellStart"/>
            <w:r w:rsidRPr="00DF06BE">
              <w:rPr>
                <w:sz w:val="22"/>
                <w:szCs w:val="22"/>
              </w:rPr>
              <w:t>теленнән</w:t>
            </w:r>
            <w:proofErr w:type="spellEnd"/>
            <w:r w:rsidRPr="00DF06BE">
              <w:rPr>
                <w:sz w:val="22"/>
                <w:szCs w:val="22"/>
              </w:rPr>
              <w:t xml:space="preserve"> кагыйдәлә</w:t>
            </w:r>
            <w:proofErr w:type="gramStart"/>
            <w:r w:rsidRPr="00DF06BE">
              <w:rPr>
                <w:sz w:val="22"/>
                <w:szCs w:val="22"/>
              </w:rPr>
              <w:t>р</w:t>
            </w:r>
            <w:proofErr w:type="gramEnd"/>
            <w:r w:rsidRPr="00DF06BE">
              <w:rPr>
                <w:sz w:val="22"/>
                <w:szCs w:val="22"/>
              </w:rPr>
              <w:t xml:space="preserve"> җыентыгы.- Казан, 2006.</w:t>
            </w:r>
          </w:p>
          <w:p w:rsidR="00614653" w:rsidRPr="00DF06BE" w:rsidRDefault="00614653" w:rsidP="00614653">
            <w:pPr>
              <w:pStyle w:val="a4"/>
              <w:rPr>
                <w:sz w:val="22"/>
                <w:szCs w:val="22"/>
              </w:rPr>
            </w:pPr>
            <w:r w:rsidRPr="00DF06BE">
              <w:rPr>
                <w:sz w:val="22"/>
                <w:szCs w:val="22"/>
              </w:rPr>
              <w:t xml:space="preserve">9.Максимов Н.В. </w:t>
            </w:r>
            <w:proofErr w:type="spellStart"/>
            <w:r w:rsidRPr="00DF06BE">
              <w:rPr>
                <w:sz w:val="22"/>
                <w:szCs w:val="22"/>
              </w:rPr>
              <w:t>Урта</w:t>
            </w:r>
            <w:proofErr w:type="spellEnd"/>
            <w:r w:rsidRPr="00DF06BE">
              <w:rPr>
                <w:sz w:val="22"/>
                <w:szCs w:val="22"/>
              </w:rPr>
              <w:t xml:space="preserve"> </w:t>
            </w:r>
            <w:proofErr w:type="spellStart"/>
            <w:r w:rsidRPr="00DF06BE">
              <w:rPr>
                <w:sz w:val="22"/>
                <w:szCs w:val="22"/>
              </w:rPr>
              <w:t>мәктәптә</w:t>
            </w:r>
            <w:proofErr w:type="spellEnd"/>
            <w:r w:rsidRPr="00DF06BE">
              <w:rPr>
                <w:sz w:val="22"/>
                <w:szCs w:val="22"/>
              </w:rPr>
              <w:t xml:space="preserve"> татар теле </w:t>
            </w:r>
            <w:proofErr w:type="spellStart"/>
            <w:r w:rsidRPr="00DF06BE">
              <w:rPr>
                <w:sz w:val="22"/>
                <w:szCs w:val="22"/>
              </w:rPr>
              <w:t>укыту</w:t>
            </w:r>
            <w:proofErr w:type="spellEnd"/>
            <w:r w:rsidRPr="00DF06BE">
              <w:rPr>
                <w:sz w:val="22"/>
                <w:szCs w:val="22"/>
              </w:rPr>
              <w:t xml:space="preserve">. </w:t>
            </w:r>
            <w:proofErr w:type="spellStart"/>
            <w:r w:rsidRPr="00DF06BE">
              <w:rPr>
                <w:sz w:val="22"/>
                <w:szCs w:val="22"/>
              </w:rPr>
              <w:t>Фонетика</w:t>
            </w:r>
            <w:proofErr w:type="gramStart"/>
            <w:r w:rsidRPr="00DF06BE">
              <w:rPr>
                <w:sz w:val="22"/>
                <w:szCs w:val="22"/>
              </w:rPr>
              <w:t>.М</w:t>
            </w:r>
            <w:proofErr w:type="gramEnd"/>
            <w:r w:rsidRPr="00DF06BE">
              <w:rPr>
                <w:sz w:val="22"/>
                <w:szCs w:val="22"/>
              </w:rPr>
              <w:t>орфология</w:t>
            </w:r>
            <w:proofErr w:type="spellEnd"/>
            <w:r w:rsidRPr="00DF06BE">
              <w:rPr>
                <w:sz w:val="22"/>
                <w:szCs w:val="22"/>
              </w:rPr>
              <w:t>.</w:t>
            </w:r>
          </w:p>
          <w:p w:rsidR="00614653" w:rsidRPr="00DF06BE" w:rsidRDefault="00614653" w:rsidP="00614653">
            <w:pPr>
              <w:pStyle w:val="a4"/>
              <w:rPr>
                <w:sz w:val="22"/>
                <w:szCs w:val="22"/>
              </w:rPr>
            </w:pPr>
            <w:r w:rsidRPr="00DF06BE">
              <w:rPr>
                <w:sz w:val="22"/>
                <w:szCs w:val="22"/>
              </w:rPr>
              <w:t xml:space="preserve">10.Шакирова И.Х. Хәзерге татар әдәби </w:t>
            </w:r>
            <w:proofErr w:type="gramStart"/>
            <w:r w:rsidRPr="00DF06BE">
              <w:rPr>
                <w:sz w:val="22"/>
                <w:szCs w:val="22"/>
              </w:rPr>
              <w:t>теле</w:t>
            </w:r>
            <w:proofErr w:type="gramEnd"/>
            <w:r w:rsidRPr="00DF06BE">
              <w:rPr>
                <w:sz w:val="22"/>
                <w:szCs w:val="22"/>
              </w:rPr>
              <w:t xml:space="preserve">. Методик </w:t>
            </w:r>
            <w:proofErr w:type="spellStart"/>
            <w:r w:rsidRPr="00DF06BE">
              <w:rPr>
                <w:sz w:val="22"/>
                <w:szCs w:val="22"/>
              </w:rPr>
              <w:t>кулланма</w:t>
            </w:r>
            <w:proofErr w:type="spellEnd"/>
            <w:r w:rsidRPr="00DF06BE">
              <w:rPr>
                <w:sz w:val="22"/>
                <w:szCs w:val="22"/>
              </w:rPr>
              <w:t xml:space="preserve">.- Яр </w:t>
            </w:r>
            <w:proofErr w:type="spellStart"/>
            <w:r w:rsidRPr="00DF06BE">
              <w:rPr>
                <w:sz w:val="22"/>
                <w:szCs w:val="22"/>
              </w:rPr>
              <w:t>Чаллы</w:t>
            </w:r>
            <w:proofErr w:type="spellEnd"/>
            <w:r w:rsidRPr="00DF06BE">
              <w:rPr>
                <w:sz w:val="22"/>
                <w:szCs w:val="22"/>
              </w:rPr>
              <w:t>, 2005.</w:t>
            </w:r>
          </w:p>
          <w:p w:rsidR="00614653" w:rsidRPr="00DF06BE" w:rsidRDefault="00614653" w:rsidP="00614653">
            <w:pPr>
              <w:pStyle w:val="a4"/>
              <w:rPr>
                <w:sz w:val="22"/>
                <w:szCs w:val="22"/>
              </w:rPr>
            </w:pPr>
            <w:r w:rsidRPr="00DF06BE">
              <w:rPr>
                <w:sz w:val="22"/>
                <w:szCs w:val="22"/>
              </w:rPr>
              <w:t>8.Әхә</w:t>
            </w:r>
            <w:proofErr w:type="gramStart"/>
            <w:r w:rsidRPr="00DF06BE">
              <w:rPr>
                <w:sz w:val="22"/>
                <w:szCs w:val="22"/>
              </w:rPr>
              <w:t>тов</w:t>
            </w:r>
            <w:proofErr w:type="gramEnd"/>
            <w:r w:rsidRPr="00DF06BE">
              <w:rPr>
                <w:sz w:val="22"/>
                <w:szCs w:val="22"/>
              </w:rPr>
              <w:t xml:space="preserve"> Г.Х. Татар </w:t>
            </w:r>
            <w:proofErr w:type="spellStart"/>
            <w:r w:rsidRPr="00DF06BE">
              <w:rPr>
                <w:sz w:val="22"/>
                <w:szCs w:val="22"/>
              </w:rPr>
              <w:t>теленең</w:t>
            </w:r>
            <w:proofErr w:type="spellEnd"/>
            <w:r w:rsidRPr="00DF06BE">
              <w:rPr>
                <w:sz w:val="22"/>
                <w:szCs w:val="22"/>
              </w:rPr>
              <w:t xml:space="preserve"> </w:t>
            </w:r>
            <w:proofErr w:type="spellStart"/>
            <w:r w:rsidRPr="00DF06BE">
              <w:rPr>
                <w:sz w:val="22"/>
                <w:szCs w:val="22"/>
              </w:rPr>
              <w:t>лексикасы</w:t>
            </w:r>
            <w:proofErr w:type="spellEnd"/>
            <w:r w:rsidRPr="00DF06BE">
              <w:rPr>
                <w:sz w:val="22"/>
                <w:szCs w:val="22"/>
              </w:rPr>
              <w:t xml:space="preserve">.- Казан: </w:t>
            </w:r>
            <w:proofErr w:type="spellStart"/>
            <w:r w:rsidRPr="00DF06BE">
              <w:rPr>
                <w:sz w:val="22"/>
                <w:szCs w:val="22"/>
              </w:rPr>
              <w:t>Татар</w:t>
            </w:r>
            <w:proofErr w:type="gramStart"/>
            <w:r w:rsidRPr="00DF06BE">
              <w:rPr>
                <w:sz w:val="22"/>
                <w:szCs w:val="22"/>
              </w:rPr>
              <w:t>.к</w:t>
            </w:r>
            <w:proofErr w:type="gramEnd"/>
            <w:r w:rsidRPr="00DF06BE">
              <w:rPr>
                <w:sz w:val="22"/>
                <w:szCs w:val="22"/>
              </w:rPr>
              <w:t>ит.нәшр</w:t>
            </w:r>
            <w:proofErr w:type="spellEnd"/>
            <w:r w:rsidRPr="00DF06BE">
              <w:rPr>
                <w:sz w:val="22"/>
                <w:szCs w:val="22"/>
              </w:rPr>
              <w:t>., 2005.</w:t>
            </w:r>
          </w:p>
          <w:p w:rsidR="00614653" w:rsidRPr="00DF06BE" w:rsidRDefault="003A57BB" w:rsidP="00614653">
            <w:pPr>
              <w:pStyle w:val="a4"/>
              <w:rPr>
                <w:sz w:val="22"/>
                <w:szCs w:val="22"/>
              </w:rPr>
            </w:pPr>
            <w:hyperlink r:id="rId7" w:history="1">
              <w:r w:rsidR="00614653" w:rsidRPr="00DF06BE">
                <w:rPr>
                  <w:rStyle w:val="a5"/>
                  <w:sz w:val="22"/>
                  <w:szCs w:val="22"/>
                </w:rPr>
                <w:t>http://www.tatmedia.com</w:t>
              </w:r>
            </w:hyperlink>
          </w:p>
          <w:p w:rsidR="00614653" w:rsidRPr="00DF06BE" w:rsidRDefault="003A57BB" w:rsidP="00614653">
            <w:pPr>
              <w:pStyle w:val="a4"/>
              <w:rPr>
                <w:sz w:val="22"/>
                <w:szCs w:val="22"/>
              </w:rPr>
            </w:pPr>
            <w:hyperlink r:id="rId8" w:history="1">
              <w:r w:rsidR="00614653" w:rsidRPr="00DF06BE">
                <w:rPr>
                  <w:rStyle w:val="a5"/>
                  <w:sz w:val="22"/>
                  <w:szCs w:val="22"/>
                </w:rPr>
                <w:t>http://www.tatar.ru</w:t>
              </w:r>
            </w:hyperlink>
          </w:p>
          <w:p w:rsidR="00614653" w:rsidRPr="00DF06BE" w:rsidRDefault="003A57BB" w:rsidP="00614653">
            <w:pPr>
              <w:pStyle w:val="a4"/>
              <w:rPr>
                <w:sz w:val="22"/>
                <w:szCs w:val="22"/>
              </w:rPr>
            </w:pPr>
            <w:hyperlink r:id="rId9" w:history="1">
              <w:r w:rsidR="00614653" w:rsidRPr="00DF06BE">
                <w:rPr>
                  <w:rStyle w:val="a5"/>
                  <w:sz w:val="22"/>
                  <w:szCs w:val="22"/>
                </w:rPr>
                <w:t>http://www.selet.biz/</w:t>
              </w:r>
            </w:hyperlink>
          </w:p>
          <w:p w:rsidR="00614653" w:rsidRPr="00DF06BE" w:rsidRDefault="003A57BB" w:rsidP="00614653">
            <w:pPr>
              <w:pStyle w:val="a4"/>
              <w:rPr>
                <w:sz w:val="22"/>
                <w:szCs w:val="22"/>
              </w:rPr>
            </w:pPr>
            <w:hyperlink r:id="rId10" w:history="1">
              <w:r w:rsidR="00614653" w:rsidRPr="00DF06BE">
                <w:rPr>
                  <w:rStyle w:val="a5"/>
                  <w:sz w:val="22"/>
                  <w:szCs w:val="22"/>
                </w:rPr>
                <w:t>http://www.tatar.com.ru</w:t>
              </w:r>
            </w:hyperlink>
          </w:p>
          <w:p w:rsidR="00614653" w:rsidRPr="00DF06BE" w:rsidRDefault="00614653" w:rsidP="00614653">
            <w:pPr>
              <w:pStyle w:val="a4"/>
              <w:rPr>
                <w:sz w:val="22"/>
                <w:szCs w:val="22"/>
              </w:rPr>
            </w:pPr>
            <w:r w:rsidRPr="00DF06BE">
              <w:rPr>
                <w:sz w:val="22"/>
                <w:szCs w:val="22"/>
              </w:rPr>
              <w:t>http://www.kltaphane.tatar.ryu</w:t>
            </w:r>
          </w:p>
          <w:p w:rsidR="00614653" w:rsidRPr="00DF06BE" w:rsidRDefault="003A57BB" w:rsidP="00614653">
            <w:pPr>
              <w:pStyle w:val="a4"/>
              <w:rPr>
                <w:sz w:val="22"/>
                <w:szCs w:val="22"/>
              </w:rPr>
            </w:pPr>
            <w:hyperlink r:id="rId11" w:history="1">
              <w:r w:rsidR="00614653" w:rsidRPr="00DF06BE">
                <w:rPr>
                  <w:rStyle w:val="a5"/>
                  <w:sz w:val="22"/>
                  <w:szCs w:val="22"/>
                </w:rPr>
                <w:t>http://www.matbugat.ru</w:t>
              </w:r>
            </w:hyperlink>
          </w:p>
          <w:p w:rsidR="00614653" w:rsidRPr="00DF06BE" w:rsidRDefault="003A57BB" w:rsidP="00614653">
            <w:pPr>
              <w:pStyle w:val="a4"/>
              <w:rPr>
                <w:sz w:val="22"/>
                <w:szCs w:val="22"/>
              </w:rPr>
            </w:pPr>
            <w:hyperlink r:id="rId12" w:history="1">
              <w:r w:rsidR="00614653" w:rsidRPr="00DF06BE">
                <w:rPr>
                  <w:rStyle w:val="a5"/>
                  <w:sz w:val="22"/>
                  <w:szCs w:val="22"/>
                </w:rPr>
                <w:t>http://www.belem.ru</w:t>
              </w:r>
            </w:hyperlink>
          </w:p>
          <w:p w:rsidR="00614653" w:rsidRPr="00DF06BE" w:rsidRDefault="00614653" w:rsidP="00614653">
            <w:pPr>
              <w:pStyle w:val="a4"/>
              <w:rPr>
                <w:sz w:val="22"/>
                <w:szCs w:val="22"/>
              </w:rPr>
            </w:pPr>
            <w:r w:rsidRPr="00DF06BE">
              <w:rPr>
                <w:sz w:val="22"/>
                <w:szCs w:val="22"/>
              </w:rPr>
              <w:t>http://www.edu.tatar.ru</w:t>
            </w:r>
          </w:p>
          <w:p w:rsidR="00614653" w:rsidRPr="00DF06BE" w:rsidRDefault="00614653" w:rsidP="00614653">
            <w:pPr>
              <w:pStyle w:val="a4"/>
              <w:rPr>
                <w:sz w:val="22"/>
                <w:szCs w:val="22"/>
              </w:rPr>
            </w:pPr>
          </w:p>
        </w:tc>
        <w:tc>
          <w:tcPr>
            <w:tcW w:w="6237" w:type="dxa"/>
            <w:tcBorders>
              <w:top w:val="single" w:sz="4" w:space="0" w:color="auto"/>
              <w:left w:val="single" w:sz="4" w:space="0" w:color="auto"/>
              <w:bottom w:val="single" w:sz="4" w:space="0" w:color="auto"/>
              <w:right w:val="single" w:sz="4" w:space="0" w:color="auto"/>
            </w:tcBorders>
          </w:tcPr>
          <w:p w:rsidR="00614653" w:rsidRPr="00DF06BE" w:rsidRDefault="00614653" w:rsidP="00614653">
            <w:pPr>
              <w:rPr>
                <w:b/>
                <w:lang w:val="tt-RU"/>
              </w:rPr>
            </w:pPr>
            <w:r w:rsidRPr="00DF06BE">
              <w:rPr>
                <w:lang w:val="tt-RU"/>
              </w:rPr>
              <w:t>1 Р.З.Хәйдәрова, Р.Л.Малафеева,</w:t>
            </w:r>
            <w:r w:rsidRPr="00DF06BE">
              <w:rPr>
                <w:b/>
                <w:lang w:val="tt-RU"/>
              </w:rPr>
              <w:t xml:space="preserve"> </w:t>
            </w:r>
            <w:r w:rsidRPr="00DF06BE">
              <w:rPr>
                <w:lang w:val="tt-RU"/>
              </w:rPr>
              <w:t>“Татар теле”, 11нче сыйныф, Казан, “Мәгариф” нәшрияты, 2010.</w:t>
            </w:r>
          </w:p>
          <w:p w:rsidR="00614653" w:rsidRPr="00DF06BE" w:rsidRDefault="00614653" w:rsidP="00614653">
            <w:pPr>
              <w:pStyle w:val="a4"/>
              <w:rPr>
                <w:sz w:val="22"/>
                <w:szCs w:val="22"/>
              </w:rPr>
            </w:pPr>
            <w:r w:rsidRPr="00DF06BE">
              <w:rPr>
                <w:sz w:val="22"/>
                <w:szCs w:val="22"/>
              </w:rPr>
              <w:t xml:space="preserve">2. Максимов Н.В. Татар </w:t>
            </w:r>
            <w:proofErr w:type="spellStart"/>
            <w:r w:rsidRPr="00DF06BE">
              <w:rPr>
                <w:sz w:val="22"/>
                <w:szCs w:val="22"/>
              </w:rPr>
              <w:t>теленнән</w:t>
            </w:r>
            <w:proofErr w:type="spellEnd"/>
            <w:r w:rsidRPr="00DF06BE">
              <w:rPr>
                <w:sz w:val="22"/>
                <w:szCs w:val="22"/>
              </w:rPr>
              <w:t xml:space="preserve"> </w:t>
            </w:r>
            <w:proofErr w:type="spellStart"/>
            <w:r w:rsidRPr="00DF06BE">
              <w:rPr>
                <w:sz w:val="22"/>
                <w:szCs w:val="22"/>
              </w:rPr>
              <w:t>тестлар</w:t>
            </w:r>
            <w:proofErr w:type="spellEnd"/>
            <w:r w:rsidRPr="00DF06BE">
              <w:rPr>
                <w:sz w:val="22"/>
                <w:szCs w:val="22"/>
              </w:rPr>
              <w:t>.- Казан, “</w:t>
            </w:r>
            <w:proofErr w:type="spellStart"/>
            <w:r w:rsidRPr="00DF06BE">
              <w:rPr>
                <w:sz w:val="22"/>
                <w:szCs w:val="22"/>
              </w:rPr>
              <w:t>Мәгариф</w:t>
            </w:r>
            <w:proofErr w:type="spellEnd"/>
            <w:r w:rsidRPr="00DF06BE">
              <w:rPr>
                <w:sz w:val="22"/>
                <w:szCs w:val="22"/>
              </w:rPr>
              <w:t>”, 2005.</w:t>
            </w:r>
          </w:p>
          <w:p w:rsidR="00614653" w:rsidRPr="00DF06BE" w:rsidRDefault="00614653" w:rsidP="00614653">
            <w:pPr>
              <w:pStyle w:val="a4"/>
              <w:rPr>
                <w:sz w:val="22"/>
                <w:szCs w:val="22"/>
              </w:rPr>
            </w:pPr>
            <w:r w:rsidRPr="00DF06BE">
              <w:rPr>
                <w:sz w:val="22"/>
                <w:szCs w:val="22"/>
              </w:rPr>
              <w:t xml:space="preserve">3. Максимов Н.В. Татар </w:t>
            </w:r>
            <w:proofErr w:type="spellStart"/>
            <w:r w:rsidRPr="00DF06BE">
              <w:rPr>
                <w:sz w:val="22"/>
                <w:szCs w:val="22"/>
              </w:rPr>
              <w:t>теленнән</w:t>
            </w:r>
            <w:proofErr w:type="spellEnd"/>
            <w:r w:rsidRPr="00DF06BE">
              <w:rPr>
                <w:sz w:val="22"/>
                <w:szCs w:val="22"/>
              </w:rPr>
              <w:t xml:space="preserve"> </w:t>
            </w:r>
            <w:proofErr w:type="spellStart"/>
            <w:r w:rsidRPr="00DF06BE">
              <w:rPr>
                <w:sz w:val="22"/>
                <w:szCs w:val="22"/>
              </w:rPr>
              <w:t>тестлар</w:t>
            </w:r>
            <w:proofErr w:type="spellEnd"/>
            <w:r w:rsidRPr="00DF06BE">
              <w:rPr>
                <w:sz w:val="22"/>
                <w:szCs w:val="22"/>
              </w:rPr>
              <w:t xml:space="preserve">.- Казан, </w:t>
            </w:r>
            <w:proofErr w:type="spellStart"/>
            <w:r w:rsidRPr="00DF06BE">
              <w:rPr>
                <w:sz w:val="22"/>
                <w:szCs w:val="22"/>
              </w:rPr>
              <w:t>Мәгариф</w:t>
            </w:r>
            <w:proofErr w:type="spellEnd"/>
            <w:r w:rsidRPr="00DF06BE">
              <w:rPr>
                <w:sz w:val="22"/>
                <w:szCs w:val="22"/>
              </w:rPr>
              <w:t>”, 2008.</w:t>
            </w:r>
          </w:p>
          <w:p w:rsidR="00614653" w:rsidRPr="00DF06BE" w:rsidRDefault="00614653" w:rsidP="00614653">
            <w:pPr>
              <w:pStyle w:val="a4"/>
              <w:rPr>
                <w:sz w:val="22"/>
                <w:szCs w:val="22"/>
              </w:rPr>
            </w:pPr>
            <w:r w:rsidRPr="00DF06BE">
              <w:rPr>
                <w:sz w:val="22"/>
                <w:szCs w:val="22"/>
              </w:rPr>
              <w:t>4. Сәлим Х. Татар теленнән 222 тест. Казан, “Яңалиф”, 2005.</w:t>
            </w:r>
          </w:p>
          <w:p w:rsidR="00614653" w:rsidRPr="00DF06BE" w:rsidRDefault="00614653" w:rsidP="00614653">
            <w:pPr>
              <w:pStyle w:val="a4"/>
              <w:rPr>
                <w:sz w:val="22"/>
                <w:szCs w:val="22"/>
              </w:rPr>
            </w:pPr>
            <w:r w:rsidRPr="00DF06BE">
              <w:rPr>
                <w:sz w:val="22"/>
                <w:szCs w:val="22"/>
              </w:rPr>
              <w:t xml:space="preserve">5.Сафиуллина Ф.С. Хикмәтле </w:t>
            </w:r>
            <w:proofErr w:type="spellStart"/>
            <w:r w:rsidRPr="00DF06BE">
              <w:rPr>
                <w:sz w:val="22"/>
                <w:szCs w:val="22"/>
              </w:rPr>
              <w:t>дә</w:t>
            </w:r>
            <w:proofErr w:type="spellEnd"/>
            <w:r w:rsidRPr="00DF06BE">
              <w:rPr>
                <w:sz w:val="22"/>
                <w:szCs w:val="22"/>
              </w:rPr>
              <w:t xml:space="preserve">, </w:t>
            </w:r>
            <w:proofErr w:type="spellStart"/>
            <w:r w:rsidRPr="00DF06BE">
              <w:rPr>
                <w:sz w:val="22"/>
                <w:szCs w:val="22"/>
              </w:rPr>
              <w:t>бизәкле</w:t>
            </w:r>
            <w:proofErr w:type="spellEnd"/>
            <w:r w:rsidRPr="00DF06BE">
              <w:rPr>
                <w:sz w:val="22"/>
                <w:szCs w:val="22"/>
              </w:rPr>
              <w:t xml:space="preserve"> </w:t>
            </w:r>
            <w:proofErr w:type="spellStart"/>
            <w:r w:rsidRPr="00DF06BE">
              <w:rPr>
                <w:sz w:val="22"/>
                <w:szCs w:val="22"/>
              </w:rPr>
              <w:t>дә</w:t>
            </w:r>
            <w:proofErr w:type="spellEnd"/>
            <w:r w:rsidRPr="00DF06BE">
              <w:rPr>
                <w:sz w:val="22"/>
                <w:szCs w:val="22"/>
              </w:rPr>
              <w:t xml:space="preserve"> </w:t>
            </w:r>
            <w:proofErr w:type="spellStart"/>
            <w:r w:rsidRPr="00DF06BE">
              <w:rPr>
                <w:sz w:val="22"/>
                <w:szCs w:val="22"/>
              </w:rPr>
              <w:t>туган</w:t>
            </w:r>
            <w:proofErr w:type="spellEnd"/>
            <w:r w:rsidRPr="00DF06BE">
              <w:rPr>
                <w:sz w:val="22"/>
                <w:szCs w:val="22"/>
              </w:rPr>
              <w:t xml:space="preserve"> тел</w:t>
            </w:r>
            <w:proofErr w:type="gramStart"/>
            <w:r w:rsidRPr="00DF06BE">
              <w:rPr>
                <w:sz w:val="22"/>
                <w:szCs w:val="22"/>
              </w:rPr>
              <w:t>.-</w:t>
            </w:r>
            <w:proofErr w:type="gramEnd"/>
            <w:r w:rsidRPr="00DF06BE">
              <w:rPr>
                <w:sz w:val="22"/>
                <w:szCs w:val="22"/>
              </w:rPr>
              <w:t>Казан, “</w:t>
            </w:r>
            <w:proofErr w:type="spellStart"/>
            <w:r w:rsidRPr="00DF06BE">
              <w:rPr>
                <w:sz w:val="22"/>
                <w:szCs w:val="22"/>
              </w:rPr>
              <w:t>Мәгариф</w:t>
            </w:r>
            <w:proofErr w:type="spellEnd"/>
            <w:r w:rsidRPr="00DF06BE">
              <w:rPr>
                <w:sz w:val="22"/>
                <w:szCs w:val="22"/>
              </w:rPr>
              <w:t>”, 2005.</w:t>
            </w:r>
          </w:p>
          <w:p w:rsidR="00614653" w:rsidRPr="00DF06BE" w:rsidRDefault="00614653" w:rsidP="00614653">
            <w:pPr>
              <w:pStyle w:val="a4"/>
              <w:rPr>
                <w:sz w:val="22"/>
                <w:szCs w:val="22"/>
              </w:rPr>
            </w:pPr>
            <w:r w:rsidRPr="00DF06BE">
              <w:rPr>
                <w:sz w:val="22"/>
                <w:szCs w:val="22"/>
              </w:rPr>
              <w:t>6.Татар теленнән күнегүлә</w:t>
            </w:r>
            <w:proofErr w:type="gramStart"/>
            <w:r w:rsidRPr="00DF06BE">
              <w:rPr>
                <w:sz w:val="22"/>
                <w:szCs w:val="22"/>
              </w:rPr>
              <w:t>р</w:t>
            </w:r>
            <w:proofErr w:type="gramEnd"/>
            <w:r w:rsidRPr="00DF06BE">
              <w:rPr>
                <w:sz w:val="22"/>
                <w:szCs w:val="22"/>
              </w:rPr>
              <w:t xml:space="preserve"> җыентыгы –Казан , “Яңалиф”, 2005.</w:t>
            </w:r>
          </w:p>
          <w:p w:rsidR="00614653" w:rsidRPr="00DF06BE" w:rsidRDefault="00614653" w:rsidP="00614653">
            <w:pPr>
              <w:pStyle w:val="a4"/>
              <w:rPr>
                <w:sz w:val="22"/>
                <w:szCs w:val="22"/>
              </w:rPr>
            </w:pPr>
            <w:r w:rsidRPr="00DF06BE">
              <w:rPr>
                <w:sz w:val="22"/>
                <w:szCs w:val="22"/>
              </w:rPr>
              <w:t xml:space="preserve">7. Харисов Ф.Ф., Харисова Ч.М. Татар </w:t>
            </w:r>
            <w:proofErr w:type="spellStart"/>
            <w:r w:rsidRPr="00DF06BE">
              <w:rPr>
                <w:sz w:val="22"/>
                <w:szCs w:val="22"/>
              </w:rPr>
              <w:t>теленнән</w:t>
            </w:r>
            <w:proofErr w:type="spellEnd"/>
            <w:r w:rsidRPr="00DF06BE">
              <w:rPr>
                <w:sz w:val="22"/>
                <w:szCs w:val="22"/>
              </w:rPr>
              <w:t xml:space="preserve"> </w:t>
            </w:r>
            <w:proofErr w:type="spellStart"/>
            <w:r w:rsidRPr="00DF06BE">
              <w:rPr>
                <w:sz w:val="22"/>
                <w:szCs w:val="22"/>
              </w:rPr>
              <w:t>күнегүлә</w:t>
            </w:r>
            <w:proofErr w:type="gramStart"/>
            <w:r w:rsidRPr="00DF06BE">
              <w:rPr>
                <w:sz w:val="22"/>
                <w:szCs w:val="22"/>
              </w:rPr>
              <w:t>р</w:t>
            </w:r>
            <w:proofErr w:type="spellEnd"/>
            <w:proofErr w:type="gramEnd"/>
            <w:r w:rsidRPr="00DF06BE">
              <w:rPr>
                <w:sz w:val="22"/>
                <w:szCs w:val="22"/>
              </w:rPr>
              <w:t xml:space="preserve"> </w:t>
            </w:r>
            <w:proofErr w:type="spellStart"/>
            <w:r w:rsidRPr="00DF06BE">
              <w:rPr>
                <w:sz w:val="22"/>
                <w:szCs w:val="22"/>
              </w:rPr>
              <w:t>һәм</w:t>
            </w:r>
            <w:proofErr w:type="spellEnd"/>
            <w:r w:rsidRPr="00DF06BE">
              <w:rPr>
                <w:sz w:val="22"/>
                <w:szCs w:val="22"/>
              </w:rPr>
              <w:t xml:space="preserve"> </w:t>
            </w:r>
            <w:proofErr w:type="spellStart"/>
            <w:r w:rsidRPr="00DF06BE">
              <w:rPr>
                <w:sz w:val="22"/>
                <w:szCs w:val="22"/>
              </w:rPr>
              <w:t>тестлар</w:t>
            </w:r>
            <w:proofErr w:type="spellEnd"/>
            <w:r w:rsidRPr="00DF06BE">
              <w:rPr>
                <w:sz w:val="22"/>
                <w:szCs w:val="22"/>
              </w:rPr>
              <w:t>.-Казан, “</w:t>
            </w:r>
            <w:proofErr w:type="spellStart"/>
            <w:r w:rsidRPr="00DF06BE">
              <w:rPr>
                <w:sz w:val="22"/>
                <w:szCs w:val="22"/>
              </w:rPr>
              <w:t>Яңалиф</w:t>
            </w:r>
            <w:proofErr w:type="spellEnd"/>
            <w:r w:rsidRPr="00DF06BE">
              <w:rPr>
                <w:sz w:val="22"/>
                <w:szCs w:val="22"/>
              </w:rPr>
              <w:t>”, 2006.</w:t>
            </w:r>
          </w:p>
          <w:p w:rsidR="00614653" w:rsidRPr="00DF06BE" w:rsidRDefault="00614653" w:rsidP="00614653">
            <w:pPr>
              <w:pStyle w:val="a4"/>
              <w:rPr>
                <w:sz w:val="22"/>
                <w:szCs w:val="22"/>
              </w:rPr>
            </w:pPr>
            <w:r w:rsidRPr="00DF06BE">
              <w:rPr>
                <w:sz w:val="22"/>
                <w:szCs w:val="22"/>
              </w:rPr>
              <w:t xml:space="preserve">8. </w:t>
            </w:r>
            <w:proofErr w:type="gramStart"/>
            <w:r w:rsidRPr="00DF06BE">
              <w:rPr>
                <w:sz w:val="22"/>
                <w:szCs w:val="22"/>
              </w:rPr>
              <w:t>Ш</w:t>
            </w:r>
            <w:proofErr w:type="gramEnd"/>
            <w:r w:rsidRPr="00DF06BE">
              <w:rPr>
                <w:sz w:val="22"/>
                <w:szCs w:val="22"/>
              </w:rPr>
              <w:t xml:space="preserve">әмсетдинова Р.Р. Татар теле. </w:t>
            </w:r>
            <w:proofErr w:type="gramStart"/>
            <w:r w:rsidRPr="00DF06BE">
              <w:rPr>
                <w:sz w:val="22"/>
                <w:szCs w:val="22"/>
              </w:rPr>
              <w:t>К</w:t>
            </w:r>
            <w:proofErr w:type="gramEnd"/>
            <w:r w:rsidRPr="00DF06BE">
              <w:rPr>
                <w:sz w:val="22"/>
                <w:szCs w:val="22"/>
              </w:rPr>
              <w:t>ү</w:t>
            </w:r>
            <w:proofErr w:type="gramStart"/>
            <w:r w:rsidRPr="00DF06BE">
              <w:rPr>
                <w:sz w:val="22"/>
                <w:szCs w:val="22"/>
              </w:rPr>
              <w:t>нег</w:t>
            </w:r>
            <w:proofErr w:type="gramEnd"/>
            <w:r w:rsidRPr="00DF06BE">
              <w:rPr>
                <w:sz w:val="22"/>
                <w:szCs w:val="22"/>
              </w:rPr>
              <w:t xml:space="preserve">үләр. Анализ үрнәкләре. </w:t>
            </w:r>
            <w:proofErr w:type="spellStart"/>
            <w:r w:rsidRPr="00DF06BE">
              <w:rPr>
                <w:sz w:val="22"/>
                <w:szCs w:val="22"/>
              </w:rPr>
              <w:t>Тестлар</w:t>
            </w:r>
            <w:proofErr w:type="spellEnd"/>
            <w:r w:rsidRPr="00DF06BE">
              <w:rPr>
                <w:sz w:val="22"/>
                <w:szCs w:val="22"/>
              </w:rPr>
              <w:t xml:space="preserve"> </w:t>
            </w:r>
            <w:proofErr w:type="gramStart"/>
            <w:r w:rsidRPr="00DF06BE">
              <w:rPr>
                <w:sz w:val="22"/>
                <w:szCs w:val="22"/>
              </w:rPr>
              <w:t>–К</w:t>
            </w:r>
            <w:proofErr w:type="gramEnd"/>
            <w:r w:rsidRPr="00DF06BE">
              <w:rPr>
                <w:sz w:val="22"/>
                <w:szCs w:val="22"/>
              </w:rPr>
              <w:t xml:space="preserve">азан: </w:t>
            </w:r>
            <w:proofErr w:type="spellStart"/>
            <w:r w:rsidRPr="00DF06BE">
              <w:rPr>
                <w:sz w:val="22"/>
                <w:szCs w:val="22"/>
              </w:rPr>
              <w:t>Татар</w:t>
            </w:r>
            <w:proofErr w:type="gramStart"/>
            <w:r w:rsidRPr="00DF06BE">
              <w:rPr>
                <w:sz w:val="22"/>
                <w:szCs w:val="22"/>
              </w:rPr>
              <w:t>.к</w:t>
            </w:r>
            <w:proofErr w:type="gramEnd"/>
            <w:r w:rsidRPr="00DF06BE">
              <w:rPr>
                <w:sz w:val="22"/>
                <w:szCs w:val="22"/>
              </w:rPr>
              <w:t>ит.нәшр</w:t>
            </w:r>
            <w:proofErr w:type="spellEnd"/>
            <w:r w:rsidRPr="00DF06BE">
              <w:rPr>
                <w:sz w:val="22"/>
                <w:szCs w:val="22"/>
              </w:rPr>
              <w:t>., 2005.</w:t>
            </w:r>
          </w:p>
          <w:p w:rsidR="00614653" w:rsidRPr="00DF06BE" w:rsidRDefault="00614653" w:rsidP="00614653">
            <w:pPr>
              <w:pStyle w:val="a4"/>
              <w:rPr>
                <w:sz w:val="22"/>
                <w:szCs w:val="22"/>
              </w:rPr>
            </w:pPr>
            <w:r w:rsidRPr="00DF06BE">
              <w:rPr>
                <w:sz w:val="22"/>
                <w:szCs w:val="22"/>
              </w:rPr>
              <w:t xml:space="preserve">9. Интернет </w:t>
            </w:r>
            <w:proofErr w:type="spellStart"/>
            <w:r w:rsidRPr="00DF06BE">
              <w:rPr>
                <w:sz w:val="22"/>
                <w:szCs w:val="22"/>
              </w:rPr>
              <w:t>челтәрендәге</w:t>
            </w:r>
            <w:proofErr w:type="spellEnd"/>
            <w:r w:rsidRPr="00DF06BE">
              <w:rPr>
                <w:sz w:val="22"/>
                <w:szCs w:val="22"/>
              </w:rPr>
              <w:t xml:space="preserve"> электрон </w:t>
            </w:r>
            <w:proofErr w:type="spellStart"/>
            <w:r w:rsidRPr="00DF06BE">
              <w:rPr>
                <w:sz w:val="22"/>
                <w:szCs w:val="22"/>
              </w:rPr>
              <w:t>сайтлар</w:t>
            </w:r>
            <w:proofErr w:type="spellEnd"/>
            <w:r w:rsidRPr="00DF06BE">
              <w:rPr>
                <w:sz w:val="22"/>
                <w:szCs w:val="22"/>
              </w:rPr>
              <w:t>:</w:t>
            </w:r>
          </w:p>
          <w:p w:rsidR="00614653" w:rsidRPr="00DF06BE" w:rsidRDefault="00614653" w:rsidP="00614653">
            <w:pPr>
              <w:pStyle w:val="a4"/>
              <w:rPr>
                <w:sz w:val="22"/>
                <w:szCs w:val="22"/>
              </w:rPr>
            </w:pPr>
            <w:r w:rsidRPr="00DF06BE">
              <w:rPr>
                <w:sz w:val="22"/>
                <w:szCs w:val="22"/>
              </w:rPr>
              <w:t>http://www.tatmedia.com</w:t>
            </w:r>
          </w:p>
          <w:p w:rsidR="00614653" w:rsidRPr="00DF06BE" w:rsidRDefault="003A57BB" w:rsidP="00614653">
            <w:pPr>
              <w:pStyle w:val="a4"/>
              <w:rPr>
                <w:sz w:val="22"/>
                <w:szCs w:val="22"/>
              </w:rPr>
            </w:pPr>
            <w:hyperlink r:id="rId13" w:history="1">
              <w:r w:rsidR="00614653" w:rsidRPr="00DF06BE">
                <w:rPr>
                  <w:rStyle w:val="a5"/>
                  <w:sz w:val="22"/>
                  <w:szCs w:val="22"/>
                </w:rPr>
                <w:t>http://www.tatar.ru</w:t>
              </w:r>
            </w:hyperlink>
          </w:p>
          <w:p w:rsidR="00614653" w:rsidRPr="00DF06BE" w:rsidRDefault="003A57BB" w:rsidP="00614653">
            <w:pPr>
              <w:pStyle w:val="a4"/>
              <w:rPr>
                <w:sz w:val="22"/>
                <w:szCs w:val="22"/>
              </w:rPr>
            </w:pPr>
            <w:hyperlink r:id="rId14" w:history="1">
              <w:r w:rsidR="00614653" w:rsidRPr="00DF06BE">
                <w:rPr>
                  <w:rStyle w:val="a5"/>
                  <w:sz w:val="22"/>
                  <w:szCs w:val="22"/>
                </w:rPr>
                <w:t>http://www.selet.biz/</w:t>
              </w:r>
            </w:hyperlink>
          </w:p>
          <w:p w:rsidR="00614653" w:rsidRPr="00DF06BE" w:rsidRDefault="003A57BB" w:rsidP="00614653">
            <w:pPr>
              <w:pStyle w:val="a4"/>
              <w:rPr>
                <w:sz w:val="22"/>
                <w:szCs w:val="22"/>
              </w:rPr>
            </w:pPr>
            <w:hyperlink r:id="rId15" w:history="1">
              <w:r w:rsidR="00614653" w:rsidRPr="00DF06BE">
                <w:rPr>
                  <w:rStyle w:val="a5"/>
                  <w:sz w:val="22"/>
                  <w:szCs w:val="22"/>
                </w:rPr>
                <w:t>http://www.tatar.com.ru</w:t>
              </w:r>
            </w:hyperlink>
          </w:p>
          <w:p w:rsidR="00614653" w:rsidRPr="00DF06BE" w:rsidRDefault="00614653" w:rsidP="00614653">
            <w:pPr>
              <w:pStyle w:val="a4"/>
              <w:rPr>
                <w:sz w:val="22"/>
                <w:szCs w:val="22"/>
              </w:rPr>
            </w:pPr>
            <w:r w:rsidRPr="00DF06BE">
              <w:rPr>
                <w:sz w:val="22"/>
                <w:szCs w:val="22"/>
              </w:rPr>
              <w:t>http://www.kltaphane.tatar.ryu</w:t>
            </w:r>
          </w:p>
          <w:p w:rsidR="00614653" w:rsidRPr="00DF06BE" w:rsidRDefault="003A57BB" w:rsidP="00614653">
            <w:pPr>
              <w:pStyle w:val="a4"/>
              <w:rPr>
                <w:sz w:val="22"/>
                <w:szCs w:val="22"/>
              </w:rPr>
            </w:pPr>
            <w:hyperlink r:id="rId16" w:history="1">
              <w:r w:rsidR="00614653" w:rsidRPr="00DF06BE">
                <w:rPr>
                  <w:rStyle w:val="a5"/>
                  <w:sz w:val="22"/>
                  <w:szCs w:val="22"/>
                </w:rPr>
                <w:t>http://www.matbugat.ru</w:t>
              </w:r>
            </w:hyperlink>
          </w:p>
          <w:p w:rsidR="00614653" w:rsidRPr="00DF06BE" w:rsidRDefault="003A57BB" w:rsidP="00614653">
            <w:pPr>
              <w:pStyle w:val="a4"/>
              <w:rPr>
                <w:sz w:val="22"/>
                <w:szCs w:val="22"/>
              </w:rPr>
            </w:pPr>
            <w:hyperlink r:id="rId17" w:history="1">
              <w:r w:rsidR="00614653" w:rsidRPr="00DF06BE">
                <w:rPr>
                  <w:rStyle w:val="a5"/>
                  <w:sz w:val="22"/>
                  <w:szCs w:val="22"/>
                </w:rPr>
                <w:t>http://www.belem.ru</w:t>
              </w:r>
            </w:hyperlink>
          </w:p>
          <w:p w:rsidR="00614653" w:rsidRPr="00DF06BE" w:rsidRDefault="00614653" w:rsidP="00614653">
            <w:pPr>
              <w:pStyle w:val="a4"/>
              <w:rPr>
                <w:sz w:val="22"/>
                <w:szCs w:val="22"/>
              </w:rPr>
            </w:pPr>
            <w:r w:rsidRPr="00DF06BE">
              <w:rPr>
                <w:sz w:val="22"/>
                <w:szCs w:val="22"/>
              </w:rPr>
              <w:t>http://www.edu.tatar.ru</w:t>
            </w:r>
          </w:p>
          <w:p w:rsidR="00614653" w:rsidRPr="00DF06BE" w:rsidRDefault="00614653" w:rsidP="00614653">
            <w:pPr>
              <w:pStyle w:val="a4"/>
              <w:rPr>
                <w:sz w:val="22"/>
                <w:szCs w:val="22"/>
              </w:rPr>
            </w:pPr>
          </w:p>
        </w:tc>
      </w:tr>
    </w:tbl>
    <w:p w:rsidR="00412922" w:rsidRDefault="00412922" w:rsidP="00412922">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Default="00C6160F">
      <w:pPr>
        <w:rPr>
          <w:lang w:val="tt-RU"/>
        </w:rPr>
      </w:pPr>
    </w:p>
    <w:p w:rsidR="00C6160F" w:rsidRPr="00CB5ABB" w:rsidRDefault="00C6160F">
      <w:pPr>
        <w:rPr>
          <w:lang w:val="tt-RU"/>
        </w:rPr>
      </w:pPr>
    </w:p>
    <w:sectPr w:rsidR="00C6160F" w:rsidRPr="00CB5ABB" w:rsidSect="00C6160F">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178CD"/>
    <w:multiLevelType w:val="hybridMultilevel"/>
    <w:tmpl w:val="703638A8"/>
    <w:lvl w:ilvl="0" w:tplc="EF9E2B60">
      <w:start w:val="1"/>
      <w:numFmt w:val="decimal"/>
      <w:lvlText w:val="%1)"/>
      <w:lvlJc w:val="left"/>
      <w:pPr>
        <w:tabs>
          <w:tab w:val="num" w:pos="720"/>
        </w:tabs>
        <w:ind w:left="720" w:hanging="360"/>
      </w:pPr>
      <w:rPr>
        <w:b w:val="0"/>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343113"/>
    <w:multiLevelType w:val="hybridMultilevel"/>
    <w:tmpl w:val="A4E2F52A"/>
    <w:lvl w:ilvl="0" w:tplc="D0DE5E6A">
      <w:start w:val="1"/>
      <w:numFmt w:val="decimal"/>
      <w:lvlText w:val="%1."/>
      <w:lvlJc w:val="left"/>
      <w:pPr>
        <w:ind w:left="4845" w:hanging="360"/>
      </w:pPr>
      <w:rPr>
        <w:rFonts w:hint="default"/>
      </w:rPr>
    </w:lvl>
    <w:lvl w:ilvl="1" w:tplc="04190019" w:tentative="1">
      <w:start w:val="1"/>
      <w:numFmt w:val="lowerLetter"/>
      <w:lvlText w:val="%2."/>
      <w:lvlJc w:val="left"/>
      <w:pPr>
        <w:ind w:left="5565" w:hanging="360"/>
      </w:pPr>
    </w:lvl>
    <w:lvl w:ilvl="2" w:tplc="0419001B" w:tentative="1">
      <w:start w:val="1"/>
      <w:numFmt w:val="lowerRoman"/>
      <w:lvlText w:val="%3."/>
      <w:lvlJc w:val="right"/>
      <w:pPr>
        <w:ind w:left="6285" w:hanging="180"/>
      </w:pPr>
    </w:lvl>
    <w:lvl w:ilvl="3" w:tplc="0419000F" w:tentative="1">
      <w:start w:val="1"/>
      <w:numFmt w:val="decimal"/>
      <w:lvlText w:val="%4."/>
      <w:lvlJc w:val="left"/>
      <w:pPr>
        <w:ind w:left="7005" w:hanging="360"/>
      </w:pPr>
    </w:lvl>
    <w:lvl w:ilvl="4" w:tplc="04190019" w:tentative="1">
      <w:start w:val="1"/>
      <w:numFmt w:val="lowerLetter"/>
      <w:lvlText w:val="%5."/>
      <w:lvlJc w:val="left"/>
      <w:pPr>
        <w:ind w:left="7725" w:hanging="360"/>
      </w:pPr>
    </w:lvl>
    <w:lvl w:ilvl="5" w:tplc="0419001B" w:tentative="1">
      <w:start w:val="1"/>
      <w:numFmt w:val="lowerRoman"/>
      <w:lvlText w:val="%6."/>
      <w:lvlJc w:val="right"/>
      <w:pPr>
        <w:ind w:left="8445" w:hanging="180"/>
      </w:pPr>
    </w:lvl>
    <w:lvl w:ilvl="6" w:tplc="0419000F" w:tentative="1">
      <w:start w:val="1"/>
      <w:numFmt w:val="decimal"/>
      <w:lvlText w:val="%7."/>
      <w:lvlJc w:val="left"/>
      <w:pPr>
        <w:ind w:left="9165" w:hanging="360"/>
      </w:pPr>
    </w:lvl>
    <w:lvl w:ilvl="7" w:tplc="04190019" w:tentative="1">
      <w:start w:val="1"/>
      <w:numFmt w:val="lowerLetter"/>
      <w:lvlText w:val="%8."/>
      <w:lvlJc w:val="left"/>
      <w:pPr>
        <w:ind w:left="9885" w:hanging="360"/>
      </w:pPr>
    </w:lvl>
    <w:lvl w:ilvl="8" w:tplc="0419001B" w:tentative="1">
      <w:start w:val="1"/>
      <w:numFmt w:val="lowerRoman"/>
      <w:lvlText w:val="%9."/>
      <w:lvlJc w:val="right"/>
      <w:pPr>
        <w:ind w:left="10605" w:hanging="180"/>
      </w:pPr>
    </w:lvl>
  </w:abstractNum>
  <w:abstractNum w:abstractNumId="2">
    <w:nsid w:val="4E3103A4"/>
    <w:multiLevelType w:val="hybridMultilevel"/>
    <w:tmpl w:val="6B5066A6"/>
    <w:lvl w:ilvl="0" w:tplc="378A3818">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5F54653A"/>
    <w:multiLevelType w:val="hybridMultilevel"/>
    <w:tmpl w:val="79AE9654"/>
    <w:lvl w:ilvl="0" w:tplc="78446D78">
      <w:start w:val="1"/>
      <w:numFmt w:val="decimal"/>
      <w:lvlText w:val="%1."/>
      <w:lvlJc w:val="left"/>
      <w:pPr>
        <w:tabs>
          <w:tab w:val="num" w:pos="540"/>
        </w:tabs>
        <w:ind w:left="540"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406FBC"/>
    <w:rsid w:val="00036D1E"/>
    <w:rsid w:val="00053D94"/>
    <w:rsid w:val="000B674D"/>
    <w:rsid w:val="001509AF"/>
    <w:rsid w:val="00151FF1"/>
    <w:rsid w:val="00202397"/>
    <w:rsid w:val="00297092"/>
    <w:rsid w:val="00321BC9"/>
    <w:rsid w:val="0038627B"/>
    <w:rsid w:val="003A57BB"/>
    <w:rsid w:val="003B01B5"/>
    <w:rsid w:val="003C02A7"/>
    <w:rsid w:val="003C640B"/>
    <w:rsid w:val="003E4AB7"/>
    <w:rsid w:val="003F1A80"/>
    <w:rsid w:val="003F40B4"/>
    <w:rsid w:val="00406FBC"/>
    <w:rsid w:val="00412922"/>
    <w:rsid w:val="00462CB2"/>
    <w:rsid w:val="004B3E39"/>
    <w:rsid w:val="004F6CA0"/>
    <w:rsid w:val="00555341"/>
    <w:rsid w:val="005C5621"/>
    <w:rsid w:val="005E118A"/>
    <w:rsid w:val="00614653"/>
    <w:rsid w:val="00623459"/>
    <w:rsid w:val="00655153"/>
    <w:rsid w:val="006802BA"/>
    <w:rsid w:val="00691223"/>
    <w:rsid w:val="006C6FBE"/>
    <w:rsid w:val="006D4826"/>
    <w:rsid w:val="007706CE"/>
    <w:rsid w:val="008A7740"/>
    <w:rsid w:val="009E7D90"/>
    <w:rsid w:val="00A05634"/>
    <w:rsid w:val="00A05961"/>
    <w:rsid w:val="00A779CA"/>
    <w:rsid w:val="00AA6B5C"/>
    <w:rsid w:val="00AB3BB8"/>
    <w:rsid w:val="00B46342"/>
    <w:rsid w:val="00B50D16"/>
    <w:rsid w:val="00B5774B"/>
    <w:rsid w:val="00B77583"/>
    <w:rsid w:val="00B875BE"/>
    <w:rsid w:val="00B95553"/>
    <w:rsid w:val="00BB60EB"/>
    <w:rsid w:val="00BC099B"/>
    <w:rsid w:val="00C03188"/>
    <w:rsid w:val="00C31DAD"/>
    <w:rsid w:val="00C331AB"/>
    <w:rsid w:val="00C6160F"/>
    <w:rsid w:val="00CA5187"/>
    <w:rsid w:val="00CB5ABB"/>
    <w:rsid w:val="00D1792D"/>
    <w:rsid w:val="00D96165"/>
    <w:rsid w:val="00E219E0"/>
    <w:rsid w:val="00E42047"/>
    <w:rsid w:val="00EC206C"/>
    <w:rsid w:val="00FD159F"/>
    <w:rsid w:val="00FF30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1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BC9"/>
    <w:pPr>
      <w:ind w:left="720"/>
      <w:contextualSpacing/>
    </w:pPr>
  </w:style>
  <w:style w:type="paragraph" w:styleId="a4">
    <w:name w:val="No Spacing"/>
    <w:uiPriority w:val="1"/>
    <w:qFormat/>
    <w:rsid w:val="003B01B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5">
    <w:name w:val="Hyperlink"/>
    <w:uiPriority w:val="99"/>
    <w:unhideWhenUsed/>
    <w:rsid w:val="00614653"/>
    <w:rPr>
      <w:color w:val="0000FF"/>
      <w:u w:val="single"/>
    </w:rPr>
  </w:style>
  <w:style w:type="table" w:styleId="a6">
    <w:name w:val="Table Grid"/>
    <w:basedOn w:val="a1"/>
    <w:uiPriority w:val="59"/>
    <w:rsid w:val="00C6160F"/>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3A57BB"/>
    <w:rPr>
      <w:rFonts w:ascii="Tahoma" w:hAnsi="Tahoma" w:cs="Tahoma"/>
      <w:sz w:val="16"/>
      <w:szCs w:val="16"/>
    </w:rPr>
  </w:style>
  <w:style w:type="character" w:customStyle="1" w:styleId="a8">
    <w:name w:val="Текст выноски Знак"/>
    <w:basedOn w:val="a0"/>
    <w:link w:val="a7"/>
    <w:uiPriority w:val="99"/>
    <w:semiHidden/>
    <w:rsid w:val="003A57B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1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19213">
      <w:bodyDiv w:val="1"/>
      <w:marLeft w:val="0"/>
      <w:marRight w:val="0"/>
      <w:marTop w:val="0"/>
      <w:marBottom w:val="0"/>
      <w:divBdr>
        <w:top w:val="none" w:sz="0" w:space="0" w:color="auto"/>
        <w:left w:val="none" w:sz="0" w:space="0" w:color="auto"/>
        <w:bottom w:val="none" w:sz="0" w:space="0" w:color="auto"/>
        <w:right w:val="none" w:sz="0" w:space="0" w:color="auto"/>
      </w:divBdr>
    </w:div>
    <w:div w:id="187644926">
      <w:bodyDiv w:val="1"/>
      <w:marLeft w:val="0"/>
      <w:marRight w:val="0"/>
      <w:marTop w:val="0"/>
      <w:marBottom w:val="0"/>
      <w:divBdr>
        <w:top w:val="none" w:sz="0" w:space="0" w:color="auto"/>
        <w:left w:val="none" w:sz="0" w:space="0" w:color="auto"/>
        <w:bottom w:val="none" w:sz="0" w:space="0" w:color="auto"/>
        <w:right w:val="none" w:sz="0" w:space="0" w:color="auto"/>
      </w:divBdr>
    </w:div>
    <w:div w:id="1176919935">
      <w:bodyDiv w:val="1"/>
      <w:marLeft w:val="0"/>
      <w:marRight w:val="0"/>
      <w:marTop w:val="0"/>
      <w:marBottom w:val="0"/>
      <w:divBdr>
        <w:top w:val="none" w:sz="0" w:space="0" w:color="auto"/>
        <w:left w:val="none" w:sz="0" w:space="0" w:color="auto"/>
        <w:bottom w:val="none" w:sz="0" w:space="0" w:color="auto"/>
        <w:right w:val="none" w:sz="0" w:space="0" w:color="auto"/>
      </w:divBdr>
    </w:div>
    <w:div w:id="176024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ar.ru" TargetMode="External"/><Relationship Id="rId13" Type="http://schemas.openxmlformats.org/officeDocument/2006/relationships/hyperlink" Target="http://www.tatar.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atmedia.com" TargetMode="External"/><Relationship Id="rId12" Type="http://schemas.openxmlformats.org/officeDocument/2006/relationships/hyperlink" Target="http://www.belem.ru" TargetMode="External"/><Relationship Id="rId17" Type="http://schemas.openxmlformats.org/officeDocument/2006/relationships/hyperlink" Target="http://www.belem.ru" TargetMode="External"/><Relationship Id="rId2" Type="http://schemas.openxmlformats.org/officeDocument/2006/relationships/styles" Target="styles.xml"/><Relationship Id="rId16" Type="http://schemas.openxmlformats.org/officeDocument/2006/relationships/hyperlink" Target="http://www.matbugat.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atbugat.ru" TargetMode="External"/><Relationship Id="rId5" Type="http://schemas.openxmlformats.org/officeDocument/2006/relationships/webSettings" Target="webSettings.xml"/><Relationship Id="rId15" Type="http://schemas.openxmlformats.org/officeDocument/2006/relationships/hyperlink" Target="http://www.tatar.com.ru" TargetMode="External"/><Relationship Id="rId10" Type="http://schemas.openxmlformats.org/officeDocument/2006/relationships/hyperlink" Target="http://www.tatar.com.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let.biz/" TargetMode="External"/><Relationship Id="rId14" Type="http://schemas.openxmlformats.org/officeDocument/2006/relationships/hyperlink" Target="http://www.selet.b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2780</Words>
  <Characters>15848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dc:creator>
  <cp:keywords/>
  <dc:description/>
  <cp:lastModifiedBy>Нина</cp:lastModifiedBy>
  <cp:revision>34</cp:revision>
  <cp:lastPrinted>2015-10-04T21:01:00Z</cp:lastPrinted>
  <dcterms:created xsi:type="dcterms:W3CDTF">2013-02-25T13:18:00Z</dcterms:created>
  <dcterms:modified xsi:type="dcterms:W3CDTF">2015-11-12T11:45:00Z</dcterms:modified>
</cp:coreProperties>
</file>